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pPr w:leftFromText="141" w:rightFromText="141" w:horzAnchor="margin" w:tblpY="1536"/>
        <w:tblW w:w="5000" w:type="pct"/>
        <w:tblLook w:val="04A0"/>
      </w:tblPr>
      <w:tblGrid>
        <w:gridCol w:w="818"/>
        <w:gridCol w:w="1746"/>
        <w:gridCol w:w="749"/>
        <w:gridCol w:w="1722"/>
        <w:gridCol w:w="1547"/>
        <w:gridCol w:w="3272"/>
      </w:tblGrid>
      <w:tr w:rsidR="007667C4" w:rsidRPr="00507D5E" w:rsidTr="00B12373">
        <w:trPr>
          <w:trHeight w:val="297"/>
        </w:trPr>
        <w:tc>
          <w:tcPr>
            <w:tcW w:w="2555" w:type="pct"/>
            <w:gridSpan w:val="4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7667C4" w:rsidRPr="00507D5E" w:rsidRDefault="007667C4" w:rsidP="00B12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SEZIONE A: </w:t>
            </w:r>
            <w:r w:rsidRPr="00507D5E">
              <w:rPr>
                <w:rFonts w:ascii="Times New Roman" w:hAnsi="Times New Roman" w:cs="Times New Roman"/>
                <w:b/>
                <w:sz w:val="24"/>
                <w:szCs w:val="24"/>
              </w:rPr>
              <w:t>TRAGUARDI FORMATIVI</w:t>
            </w:r>
          </w:p>
        </w:tc>
        <w:tc>
          <w:tcPr>
            <w:tcW w:w="2445" w:type="pct"/>
            <w:gridSpan w:val="2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7667C4" w:rsidRPr="00507D5E" w:rsidRDefault="007667C4" w:rsidP="00B12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sz w:val="24"/>
                <w:szCs w:val="24"/>
              </w:rPr>
              <w:t>Scuola Sec. II grado</w:t>
            </w:r>
          </w:p>
        </w:tc>
      </w:tr>
      <w:tr w:rsidR="007667C4" w:rsidRPr="00507D5E" w:rsidTr="00B12373">
        <w:trPr>
          <w:trHeight w:val="297"/>
        </w:trPr>
        <w:tc>
          <w:tcPr>
            <w:tcW w:w="130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7667C4" w:rsidRPr="00507D5E" w:rsidRDefault="007667C4" w:rsidP="00B123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sz w:val="24"/>
                <w:szCs w:val="24"/>
              </w:rPr>
              <w:t>Disciplina</w:t>
            </w:r>
          </w:p>
        </w:tc>
        <w:tc>
          <w:tcPr>
            <w:tcW w:w="369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7C4" w:rsidRPr="00507D5E" w:rsidRDefault="0065353A" w:rsidP="00B123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sz w:val="24"/>
                <w:szCs w:val="24"/>
              </w:rPr>
              <w:t>Biologia</w:t>
            </w:r>
            <w:r w:rsidR="00FD3A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</w:t>
            </w:r>
          </w:p>
        </w:tc>
      </w:tr>
      <w:tr w:rsidR="007667C4" w:rsidRPr="00507D5E" w:rsidTr="00B12373">
        <w:trPr>
          <w:trHeight w:val="273"/>
        </w:trPr>
        <w:tc>
          <w:tcPr>
            <w:tcW w:w="1301" w:type="pct"/>
            <w:gridSpan w:val="2"/>
            <w:tcBorders>
              <w:top w:val="single" w:sz="4" w:space="0" w:color="auto"/>
            </w:tcBorders>
            <w:shd w:val="clear" w:color="auto" w:fill="E2EFD9" w:themeFill="accent6" w:themeFillTint="33"/>
          </w:tcPr>
          <w:p w:rsidR="007667C4" w:rsidRPr="00507D5E" w:rsidRDefault="007667C4" w:rsidP="00B123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sz w:val="24"/>
                <w:szCs w:val="24"/>
              </w:rPr>
              <w:t>Competenza chiave europea</w:t>
            </w:r>
          </w:p>
        </w:tc>
        <w:tc>
          <w:tcPr>
            <w:tcW w:w="3699" w:type="pct"/>
            <w:gridSpan w:val="4"/>
            <w:tcBorders>
              <w:top w:val="single" w:sz="4" w:space="0" w:color="auto"/>
            </w:tcBorders>
            <w:shd w:val="clear" w:color="auto" w:fill="auto"/>
          </w:tcPr>
          <w:p w:rsidR="007667C4" w:rsidRPr="00507D5E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Competenze di base in matematica, scienze e tecnologia  </w:t>
            </w:r>
          </w:p>
        </w:tc>
      </w:tr>
      <w:tr w:rsidR="007667C4" w:rsidRPr="00507D5E" w:rsidTr="00B12373">
        <w:trPr>
          <w:trHeight w:val="310"/>
        </w:trPr>
        <w:tc>
          <w:tcPr>
            <w:tcW w:w="5000" w:type="pct"/>
            <w:gridSpan w:val="6"/>
            <w:tcBorders>
              <w:bottom w:val="nil"/>
            </w:tcBorders>
            <w:shd w:val="clear" w:color="auto" w:fill="E2EFD9" w:themeFill="accent6" w:themeFillTint="33"/>
          </w:tcPr>
          <w:p w:rsidR="007667C4" w:rsidRPr="00507D5E" w:rsidRDefault="007667C4" w:rsidP="001E0E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2° </w:t>
            </w:r>
            <w:r w:rsidR="001E0E88">
              <w:rPr>
                <w:rFonts w:ascii="Times New Roman" w:hAnsi="Times New Roman" w:cs="Times New Roman"/>
                <w:b/>
                <w:sz w:val="24"/>
                <w:szCs w:val="24"/>
              </w:rPr>
              <w:t>anno</w:t>
            </w:r>
            <w:r w:rsidRPr="00507D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7667C4" w:rsidRPr="00507D5E" w:rsidTr="00FD3AC2">
        <w:trPr>
          <w:trHeight w:val="310"/>
        </w:trPr>
        <w:tc>
          <w:tcPr>
            <w:tcW w:w="415" w:type="pct"/>
            <w:tcBorders>
              <w:bottom w:val="nil"/>
            </w:tcBorders>
            <w:shd w:val="clear" w:color="auto" w:fill="E2EFD9" w:themeFill="accent6" w:themeFillTint="33"/>
          </w:tcPr>
          <w:p w:rsidR="007667C4" w:rsidRPr="00507D5E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6" w:type="pct"/>
            <w:gridSpan w:val="2"/>
            <w:shd w:val="clear" w:color="auto" w:fill="E2EFD9" w:themeFill="accent6" w:themeFillTint="33"/>
          </w:tcPr>
          <w:p w:rsidR="007667C4" w:rsidRPr="00507D5E" w:rsidRDefault="007667C4" w:rsidP="00B12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sz w:val="24"/>
                <w:szCs w:val="24"/>
              </w:rPr>
              <w:t>Competenze</w:t>
            </w:r>
          </w:p>
          <w:p w:rsidR="007667C4" w:rsidRPr="00507D5E" w:rsidRDefault="007667C4" w:rsidP="00B12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sz w:val="24"/>
                <w:szCs w:val="24"/>
              </w:rPr>
              <w:t>specifiche</w:t>
            </w:r>
          </w:p>
        </w:tc>
        <w:tc>
          <w:tcPr>
            <w:tcW w:w="1659" w:type="pct"/>
            <w:gridSpan w:val="2"/>
            <w:tcBorders>
              <w:bottom w:val="single" w:sz="4" w:space="0" w:color="auto"/>
            </w:tcBorders>
            <w:shd w:val="clear" w:color="auto" w:fill="92D050"/>
          </w:tcPr>
          <w:p w:rsidR="007667C4" w:rsidRPr="00507D5E" w:rsidRDefault="007667C4" w:rsidP="00B12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sz w:val="24"/>
                <w:szCs w:val="24"/>
              </w:rPr>
              <w:t>Conoscenze</w:t>
            </w:r>
          </w:p>
        </w:tc>
        <w:tc>
          <w:tcPr>
            <w:tcW w:w="1660" w:type="pct"/>
            <w:tcBorders>
              <w:bottom w:val="single" w:sz="4" w:space="0" w:color="auto"/>
            </w:tcBorders>
            <w:shd w:val="clear" w:color="auto" w:fill="92D050"/>
          </w:tcPr>
          <w:p w:rsidR="007667C4" w:rsidRPr="00507D5E" w:rsidRDefault="007667C4" w:rsidP="00B12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sz w:val="24"/>
                <w:szCs w:val="24"/>
              </w:rPr>
              <w:t>Abilità</w:t>
            </w:r>
          </w:p>
        </w:tc>
      </w:tr>
      <w:tr w:rsidR="007667C4" w:rsidRPr="00507D5E" w:rsidTr="00FD3AC2">
        <w:trPr>
          <w:trHeight w:val="1705"/>
        </w:trPr>
        <w:tc>
          <w:tcPr>
            <w:tcW w:w="415" w:type="pct"/>
            <w:tcBorders>
              <w:top w:val="nil"/>
            </w:tcBorders>
          </w:tcPr>
          <w:p w:rsidR="007667C4" w:rsidRPr="00507D5E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7C4" w:rsidRPr="00507D5E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7C4" w:rsidRPr="00507D5E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7C4" w:rsidRPr="00507D5E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7C4" w:rsidRPr="00507D5E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7C4" w:rsidRPr="00507D5E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6" w:type="pct"/>
            <w:gridSpan w:val="2"/>
          </w:tcPr>
          <w:p w:rsidR="007667C4" w:rsidRPr="00507D5E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="00801CB7" w:rsidRPr="00507D5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>servare, descrivere ed analizzare fenomeni appartenenti alla realtà naturale e artificiale e riconoscere nelle varie</w:t>
            </w:r>
          </w:p>
          <w:p w:rsidR="007667C4" w:rsidRPr="00507D5E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>forme i concetti di sistema e di complessità.</w:t>
            </w:r>
          </w:p>
          <w:p w:rsidR="007667C4" w:rsidRPr="00507D5E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7C4" w:rsidRPr="00507D5E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>Analizzare qualitativamente e quantitativamente fenomeni legati alle trasformazioni di energia a partire dall’esperienza.</w:t>
            </w:r>
          </w:p>
          <w:p w:rsidR="007667C4" w:rsidRPr="00507D5E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7C4" w:rsidRPr="00507D5E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7C4" w:rsidRPr="00507D5E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9" w:type="pct"/>
            <w:gridSpan w:val="2"/>
            <w:tcBorders>
              <w:top w:val="single" w:sz="4" w:space="0" w:color="auto"/>
            </w:tcBorders>
          </w:tcPr>
          <w:p w:rsidR="008F46EC" w:rsidRDefault="001E0E88" w:rsidP="008F46EC">
            <w:pPr>
              <w:tabs>
                <w:tab w:val="center" w:pos="4819"/>
                <w:tab w:val="right" w:pos="9638"/>
              </w:tabs>
              <w:ind w:left="36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I </w:t>
            </w:r>
            <w:r w:rsidR="008F46EC">
              <w:rPr>
                <w:rFonts w:ascii="Times New Roman" w:hAnsi="Times New Roman"/>
                <w:b/>
                <w:sz w:val="24"/>
                <w:szCs w:val="24"/>
              </w:rPr>
              <w:t>QUADRIMESTRE</w:t>
            </w:r>
          </w:p>
          <w:p w:rsidR="008F46EC" w:rsidRDefault="008F46EC" w:rsidP="008F46EC">
            <w:pPr>
              <w:tabs>
                <w:tab w:val="center" w:pos="4819"/>
                <w:tab w:val="right" w:pos="9638"/>
              </w:tabs>
              <w:ind w:left="36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172B9" w:rsidRPr="008F46EC" w:rsidRDefault="00D172B9" w:rsidP="008F46EC">
            <w:pPr>
              <w:pStyle w:val="Paragrafoelenco"/>
              <w:numPr>
                <w:ilvl w:val="0"/>
                <w:numId w:val="4"/>
              </w:numPr>
              <w:tabs>
                <w:tab w:val="center" w:pos="4819"/>
                <w:tab w:val="right" w:pos="963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F46EC">
              <w:rPr>
                <w:rFonts w:ascii="Times New Roman" w:hAnsi="Times New Roman"/>
                <w:b/>
                <w:sz w:val="24"/>
                <w:szCs w:val="24"/>
              </w:rPr>
              <w:t>La Biodiversità</w:t>
            </w:r>
          </w:p>
          <w:p w:rsidR="00D172B9" w:rsidRPr="00D172B9" w:rsidRDefault="00D172B9" w:rsidP="00D172B9">
            <w:pPr>
              <w:pStyle w:val="Paragrafoelenco"/>
              <w:numPr>
                <w:ilvl w:val="1"/>
                <w:numId w:val="4"/>
              </w:numPr>
              <w:tabs>
                <w:tab w:val="center" w:pos="4819"/>
                <w:tab w:val="right" w:pos="963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72B9">
              <w:rPr>
                <w:rFonts w:ascii="Times New Roman" w:hAnsi="Times New Roman"/>
                <w:sz w:val="24"/>
                <w:szCs w:val="24"/>
              </w:rPr>
              <w:t>La classificazione dei viventi</w:t>
            </w:r>
          </w:p>
          <w:p w:rsidR="00D172B9" w:rsidRDefault="00D172B9" w:rsidP="00D172B9">
            <w:pPr>
              <w:pStyle w:val="Paragrafoelenco"/>
              <w:numPr>
                <w:ilvl w:val="1"/>
                <w:numId w:val="4"/>
              </w:numPr>
              <w:tabs>
                <w:tab w:val="center" w:pos="4819"/>
                <w:tab w:val="right" w:pos="963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Le grandi categorie tassonomiche</w:t>
            </w:r>
          </w:p>
          <w:p w:rsidR="001E0E88" w:rsidRDefault="001E0E88" w:rsidP="00D172B9">
            <w:pPr>
              <w:pStyle w:val="Paragrafoelenco"/>
              <w:numPr>
                <w:ilvl w:val="1"/>
                <w:numId w:val="4"/>
              </w:numPr>
              <w:tabs>
                <w:tab w:val="center" w:pos="4819"/>
                <w:tab w:val="right" w:pos="963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I microrganismi</w:t>
            </w:r>
          </w:p>
          <w:p w:rsidR="001E0E88" w:rsidRDefault="001E0E88" w:rsidP="00D172B9">
            <w:pPr>
              <w:pStyle w:val="Paragrafoelenco"/>
              <w:numPr>
                <w:ilvl w:val="1"/>
                <w:numId w:val="4"/>
              </w:numPr>
              <w:tabs>
                <w:tab w:val="center" w:pos="4819"/>
                <w:tab w:val="right" w:pos="963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Il Regno delle piante</w:t>
            </w:r>
          </w:p>
          <w:p w:rsidR="001E0E88" w:rsidRDefault="001E0E88" w:rsidP="00D172B9">
            <w:pPr>
              <w:pStyle w:val="Paragrafoelenco"/>
              <w:numPr>
                <w:ilvl w:val="1"/>
                <w:numId w:val="4"/>
              </w:numPr>
              <w:tabs>
                <w:tab w:val="center" w:pos="4819"/>
                <w:tab w:val="right" w:pos="963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Il regno degli animali</w:t>
            </w:r>
          </w:p>
          <w:p w:rsidR="001E0E88" w:rsidRDefault="001E0E88" w:rsidP="001E0E88">
            <w:pPr>
              <w:pStyle w:val="Paragrafoelenco"/>
              <w:tabs>
                <w:tab w:val="center" w:pos="4819"/>
                <w:tab w:val="right" w:pos="963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F46EC" w:rsidRPr="008F46EC" w:rsidRDefault="008F46EC" w:rsidP="008F46EC">
            <w:pPr>
              <w:tabs>
                <w:tab w:val="center" w:pos="4819"/>
                <w:tab w:val="right" w:pos="9638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1E0E88" w:rsidRDefault="001E0E88" w:rsidP="001E0E88">
            <w:pPr>
              <w:pStyle w:val="Paragrafoelenco"/>
              <w:tabs>
                <w:tab w:val="center" w:pos="4819"/>
                <w:tab w:val="right" w:pos="963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6F23" w:rsidRPr="001E0E88" w:rsidRDefault="001E0E88" w:rsidP="00F54483">
            <w:pPr>
              <w:pStyle w:val="Paragrafoelenco"/>
              <w:numPr>
                <w:ilvl w:val="0"/>
                <w:numId w:val="4"/>
              </w:numPr>
              <w:tabs>
                <w:tab w:val="center" w:pos="4819"/>
                <w:tab w:val="right" w:pos="963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0E88">
              <w:rPr>
                <w:rFonts w:ascii="Times New Roman" w:hAnsi="Times New Roman"/>
                <w:b/>
                <w:sz w:val="24"/>
                <w:szCs w:val="24"/>
              </w:rPr>
              <w:t>L</w:t>
            </w:r>
            <w:r w:rsidR="00306F23" w:rsidRPr="001E0E88">
              <w:rPr>
                <w:rFonts w:ascii="Times New Roman" w:hAnsi="Times New Roman"/>
                <w:b/>
                <w:sz w:val="24"/>
                <w:szCs w:val="24"/>
              </w:rPr>
              <w:t>a cellula</w:t>
            </w:r>
            <w:r w:rsidR="004A01A5" w:rsidRPr="001E0E88">
              <w:rPr>
                <w:rFonts w:ascii="Times New Roman" w:hAnsi="Times New Roman"/>
                <w:b/>
                <w:sz w:val="24"/>
                <w:szCs w:val="24"/>
              </w:rPr>
              <w:t>: Unità della vita</w:t>
            </w:r>
          </w:p>
          <w:p w:rsidR="00306F23" w:rsidRPr="004A01A5" w:rsidRDefault="004A01A5" w:rsidP="00F54483">
            <w:pPr>
              <w:pStyle w:val="Paragrafoelenco"/>
              <w:numPr>
                <w:ilvl w:val="1"/>
                <w:numId w:val="4"/>
              </w:numPr>
              <w:tabs>
                <w:tab w:val="center" w:pos="4819"/>
                <w:tab w:val="right" w:pos="963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01A5">
              <w:rPr>
                <w:rFonts w:ascii="Times New Roman" w:hAnsi="Times New Roman"/>
                <w:sz w:val="24"/>
                <w:szCs w:val="24"/>
              </w:rPr>
              <w:t>La scoperta delle cellule</w:t>
            </w:r>
          </w:p>
          <w:p w:rsidR="00D01842" w:rsidRDefault="001E0E88" w:rsidP="00F54483">
            <w:pPr>
              <w:pStyle w:val="Paragrafoelenco"/>
              <w:numPr>
                <w:ilvl w:val="1"/>
                <w:numId w:val="4"/>
              </w:numPr>
              <w:tabs>
                <w:tab w:val="center" w:pos="4819"/>
                <w:tab w:val="right" w:pos="963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842">
              <w:rPr>
                <w:rFonts w:ascii="Times New Roman" w:hAnsi="Times New Roman"/>
                <w:sz w:val="24"/>
                <w:szCs w:val="24"/>
              </w:rPr>
              <w:t>C</w:t>
            </w:r>
            <w:r w:rsidR="004A01A5" w:rsidRPr="00D01842">
              <w:rPr>
                <w:rFonts w:ascii="Times New Roman" w:hAnsi="Times New Roman"/>
                <w:sz w:val="24"/>
                <w:szCs w:val="24"/>
              </w:rPr>
              <w:t>ellula procariote</w:t>
            </w:r>
            <w:r w:rsidRPr="00D01842">
              <w:rPr>
                <w:rFonts w:ascii="Times New Roman" w:hAnsi="Times New Roman"/>
                <w:sz w:val="24"/>
                <w:szCs w:val="24"/>
              </w:rPr>
              <w:t xml:space="preserve"> e cellula eucariote </w:t>
            </w:r>
          </w:p>
          <w:p w:rsidR="00D042FD" w:rsidRDefault="00D042FD" w:rsidP="00F54483">
            <w:pPr>
              <w:pStyle w:val="Paragrafoelenco"/>
              <w:numPr>
                <w:ilvl w:val="1"/>
                <w:numId w:val="4"/>
              </w:numPr>
              <w:tabs>
                <w:tab w:val="center" w:pos="4819"/>
                <w:tab w:val="right" w:pos="963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842">
              <w:rPr>
                <w:rFonts w:ascii="Times New Roman" w:hAnsi="Times New Roman"/>
                <w:sz w:val="24"/>
                <w:szCs w:val="24"/>
              </w:rPr>
              <w:t>Le molecole organiche ed inorganiche presenti nelle cellule</w:t>
            </w:r>
          </w:p>
          <w:p w:rsidR="00D01842" w:rsidRPr="00D01842" w:rsidRDefault="00D01842" w:rsidP="00F54483">
            <w:pPr>
              <w:pStyle w:val="Paragrafoelenco"/>
              <w:numPr>
                <w:ilvl w:val="1"/>
                <w:numId w:val="4"/>
              </w:numPr>
              <w:tabs>
                <w:tab w:val="center" w:pos="4819"/>
                <w:tab w:val="right" w:pos="963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Cellula animale e vegetale</w:t>
            </w:r>
          </w:p>
          <w:p w:rsidR="00D042FD" w:rsidRPr="00D01842" w:rsidRDefault="00D01842" w:rsidP="00D01842">
            <w:pPr>
              <w:tabs>
                <w:tab w:val="center" w:pos="4819"/>
                <w:tab w:val="right" w:pos="9638"/>
              </w:tabs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D01842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 w:rsidR="00F54483">
              <w:rPr>
                <w:rFonts w:ascii="Times New Roman" w:hAnsi="Times New Roman"/>
                <w:b/>
                <w:sz w:val="24"/>
                <w:szCs w:val="24"/>
              </w:rPr>
              <w:t xml:space="preserve">5 </w:t>
            </w:r>
            <w:r w:rsidRPr="00D01842">
              <w:rPr>
                <w:rFonts w:ascii="Times New Roman" w:hAnsi="Times New Roman"/>
                <w:sz w:val="24"/>
                <w:szCs w:val="24"/>
              </w:rPr>
              <w:t>Anatomia e fisiologia cellulare</w:t>
            </w:r>
          </w:p>
          <w:p w:rsidR="004E4E53" w:rsidRDefault="004E4E53" w:rsidP="00635BF5">
            <w:pPr>
              <w:tabs>
                <w:tab w:val="center" w:pos="4819"/>
                <w:tab w:val="right" w:pos="9638"/>
              </w:tabs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4E4E53" w:rsidRDefault="004E4E53" w:rsidP="00635BF5">
            <w:pPr>
              <w:tabs>
                <w:tab w:val="center" w:pos="4819"/>
                <w:tab w:val="right" w:pos="9638"/>
              </w:tabs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4E4E53" w:rsidRDefault="004E4E53" w:rsidP="00635BF5">
            <w:pPr>
              <w:tabs>
                <w:tab w:val="center" w:pos="4819"/>
                <w:tab w:val="right" w:pos="9638"/>
              </w:tabs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8F46EC" w:rsidRDefault="008F46EC" w:rsidP="008F46EC">
            <w:pPr>
              <w:tabs>
                <w:tab w:val="center" w:pos="4819"/>
                <w:tab w:val="right" w:pos="9638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8F46EC" w:rsidRDefault="008F46EC" w:rsidP="00635BF5">
            <w:pPr>
              <w:tabs>
                <w:tab w:val="center" w:pos="4819"/>
                <w:tab w:val="right" w:pos="9638"/>
              </w:tabs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8F46EC" w:rsidRDefault="008F46EC" w:rsidP="00635BF5">
            <w:pPr>
              <w:tabs>
                <w:tab w:val="center" w:pos="4819"/>
                <w:tab w:val="right" w:pos="9638"/>
              </w:tabs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8F46EC" w:rsidRDefault="008F46EC" w:rsidP="00635BF5">
            <w:pPr>
              <w:tabs>
                <w:tab w:val="center" w:pos="4819"/>
                <w:tab w:val="right" w:pos="9638"/>
              </w:tabs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8F46EC" w:rsidRDefault="008F46EC" w:rsidP="00635BF5">
            <w:pPr>
              <w:tabs>
                <w:tab w:val="center" w:pos="4819"/>
                <w:tab w:val="right" w:pos="9638"/>
              </w:tabs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8F46EC" w:rsidRDefault="008F46EC" w:rsidP="00635BF5">
            <w:pPr>
              <w:tabs>
                <w:tab w:val="center" w:pos="4819"/>
                <w:tab w:val="right" w:pos="9638"/>
              </w:tabs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8F46EC" w:rsidRDefault="008F46EC" w:rsidP="00635BF5">
            <w:pPr>
              <w:tabs>
                <w:tab w:val="center" w:pos="4819"/>
                <w:tab w:val="right" w:pos="9638"/>
              </w:tabs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8F46EC" w:rsidRDefault="008F46EC" w:rsidP="00635BF5">
            <w:pPr>
              <w:tabs>
                <w:tab w:val="center" w:pos="4819"/>
                <w:tab w:val="right" w:pos="9638"/>
              </w:tabs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8F46EC" w:rsidRDefault="008F46EC" w:rsidP="00635BF5">
            <w:pPr>
              <w:tabs>
                <w:tab w:val="center" w:pos="4819"/>
                <w:tab w:val="right" w:pos="9638"/>
              </w:tabs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D01842" w:rsidRDefault="00D01842" w:rsidP="00635BF5">
            <w:pPr>
              <w:tabs>
                <w:tab w:val="center" w:pos="4819"/>
                <w:tab w:val="right" w:pos="9638"/>
              </w:tabs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D46582" w:rsidRPr="00F54483" w:rsidRDefault="00D46582" w:rsidP="00F54483">
            <w:pPr>
              <w:pStyle w:val="Paragrafoelenco"/>
              <w:numPr>
                <w:ilvl w:val="0"/>
                <w:numId w:val="8"/>
              </w:numPr>
              <w:tabs>
                <w:tab w:val="center" w:pos="4819"/>
                <w:tab w:val="right" w:pos="963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5448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Il ciclo vitale delle cellule</w:t>
            </w:r>
          </w:p>
          <w:p w:rsidR="0002676F" w:rsidRPr="008F46EC" w:rsidRDefault="00D46582" w:rsidP="008F46EC">
            <w:pPr>
              <w:pStyle w:val="Paragrafoelenco"/>
              <w:numPr>
                <w:ilvl w:val="1"/>
                <w:numId w:val="10"/>
              </w:numPr>
              <w:tabs>
                <w:tab w:val="center" w:pos="4819"/>
                <w:tab w:val="right" w:pos="963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46EC">
              <w:rPr>
                <w:rFonts w:ascii="Times New Roman" w:hAnsi="Times New Roman"/>
                <w:sz w:val="24"/>
                <w:szCs w:val="24"/>
              </w:rPr>
              <w:t>I geni e i cromosomi</w:t>
            </w:r>
          </w:p>
          <w:p w:rsidR="00D46582" w:rsidRPr="008F46EC" w:rsidRDefault="008F46EC" w:rsidP="008F46EC">
            <w:pPr>
              <w:tabs>
                <w:tab w:val="center" w:pos="4819"/>
                <w:tab w:val="right" w:pos="9638"/>
              </w:tabs>
              <w:rPr>
                <w:rFonts w:ascii="Times New Roman" w:hAnsi="Times New Roman"/>
                <w:sz w:val="24"/>
                <w:szCs w:val="24"/>
              </w:rPr>
            </w:pPr>
            <w:r w:rsidRPr="008F46EC">
              <w:rPr>
                <w:rFonts w:ascii="Times New Roman" w:hAnsi="Times New Roman"/>
                <w:b/>
                <w:sz w:val="24"/>
                <w:szCs w:val="24"/>
              </w:rPr>
              <w:t xml:space="preserve">      3.2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D46582" w:rsidRPr="008F46EC">
              <w:rPr>
                <w:rFonts w:ascii="Times New Roman" w:hAnsi="Times New Roman"/>
                <w:sz w:val="24"/>
                <w:szCs w:val="24"/>
              </w:rPr>
              <w:t>Mitosi e Meiosi</w:t>
            </w:r>
          </w:p>
          <w:p w:rsidR="004E4E53" w:rsidRDefault="004E4E53" w:rsidP="004E4E53">
            <w:pPr>
              <w:pStyle w:val="Paragrafoelenco"/>
              <w:tabs>
                <w:tab w:val="center" w:pos="4819"/>
                <w:tab w:val="right" w:pos="963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D3742" w:rsidRPr="00D46582" w:rsidRDefault="008D3742" w:rsidP="004E4E53">
            <w:pPr>
              <w:pStyle w:val="Paragrafoelenco"/>
              <w:tabs>
                <w:tab w:val="center" w:pos="4819"/>
                <w:tab w:val="right" w:pos="963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6F23" w:rsidRDefault="00D46582" w:rsidP="00F54483">
            <w:pPr>
              <w:pStyle w:val="Paragrafoelenco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6582">
              <w:rPr>
                <w:rFonts w:ascii="Times New Roman" w:hAnsi="Times New Roman"/>
                <w:b/>
                <w:sz w:val="24"/>
                <w:szCs w:val="24"/>
              </w:rPr>
              <w:t>Ereditarietà e genetica</w:t>
            </w:r>
          </w:p>
          <w:p w:rsidR="008F46EC" w:rsidRPr="004E2F0F" w:rsidRDefault="004E2F0F" w:rsidP="004E2F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Pr="004E2F0F">
              <w:rPr>
                <w:rFonts w:ascii="Times New Roman" w:hAnsi="Times New Roman"/>
                <w:b/>
                <w:sz w:val="24"/>
                <w:szCs w:val="24"/>
              </w:rPr>
              <w:t>4.1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4E2F0F">
              <w:rPr>
                <w:rFonts w:ascii="Times New Roman" w:hAnsi="Times New Roman"/>
                <w:sz w:val="24"/>
                <w:szCs w:val="24"/>
              </w:rPr>
              <w:t>I geni e le proteine</w:t>
            </w:r>
          </w:p>
          <w:p w:rsidR="004E2F0F" w:rsidRPr="004E2F0F" w:rsidRDefault="004E2F0F" w:rsidP="004E2F0F">
            <w:pPr>
              <w:pStyle w:val="Paragrafoelenco"/>
              <w:spacing w:after="0" w:line="240" w:lineRule="auto"/>
              <w:ind w:left="660"/>
              <w:rPr>
                <w:rFonts w:ascii="Times New Roman" w:hAnsi="Times New Roman"/>
                <w:sz w:val="24"/>
                <w:szCs w:val="24"/>
              </w:rPr>
            </w:pPr>
          </w:p>
          <w:p w:rsidR="00C222ED" w:rsidRPr="008F46EC" w:rsidRDefault="008F46EC" w:rsidP="00306F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8F46EC">
              <w:rPr>
                <w:rFonts w:ascii="Times New Roman" w:hAnsi="Times New Roman" w:cs="Times New Roman"/>
                <w:b/>
                <w:sz w:val="24"/>
                <w:szCs w:val="24"/>
              </w:rPr>
              <w:t>II QUADRIMESTRE</w:t>
            </w:r>
          </w:p>
          <w:p w:rsidR="00C222ED" w:rsidRPr="00D46582" w:rsidRDefault="00C222ED" w:rsidP="00306F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6F23" w:rsidRPr="00507D5E" w:rsidRDefault="00306F23" w:rsidP="00F54483">
            <w:pPr>
              <w:pStyle w:val="Paragrafoelenco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7D5E">
              <w:rPr>
                <w:rFonts w:ascii="Times New Roman" w:hAnsi="Times New Roman"/>
                <w:b/>
                <w:sz w:val="24"/>
                <w:szCs w:val="24"/>
              </w:rPr>
              <w:t>L’organizzazione del corpo umano</w:t>
            </w:r>
          </w:p>
          <w:p w:rsidR="008F46EC" w:rsidRDefault="008F46EC" w:rsidP="008F46EC">
            <w:pPr>
              <w:pStyle w:val="Paragrafoelenco"/>
              <w:tabs>
                <w:tab w:val="center" w:pos="4819"/>
                <w:tab w:val="right" w:pos="9638"/>
              </w:tabs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8F46EC">
              <w:rPr>
                <w:rFonts w:ascii="Times New Roman" w:hAnsi="Times New Roman"/>
                <w:b/>
                <w:sz w:val="24"/>
                <w:szCs w:val="24"/>
              </w:rPr>
              <w:t>5.1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Anatomia e fisiologia del Corpo </w:t>
            </w:r>
            <w:r w:rsidR="00D01842" w:rsidRPr="00F54483">
              <w:rPr>
                <w:rFonts w:ascii="Times New Roman" w:hAnsi="Times New Roman"/>
                <w:sz w:val="24"/>
                <w:szCs w:val="24"/>
              </w:rPr>
              <w:t>umano</w:t>
            </w:r>
          </w:p>
          <w:p w:rsidR="00D01842" w:rsidRPr="008F46EC" w:rsidRDefault="008F46EC" w:rsidP="008F46EC">
            <w:pPr>
              <w:pStyle w:val="Paragrafoelenco"/>
              <w:tabs>
                <w:tab w:val="center" w:pos="4819"/>
                <w:tab w:val="right" w:pos="9638"/>
              </w:tabs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8F46EC">
              <w:rPr>
                <w:rFonts w:ascii="Times New Roman" w:hAnsi="Times New Roman"/>
                <w:b/>
                <w:sz w:val="24"/>
                <w:szCs w:val="24"/>
              </w:rPr>
              <w:t>5.2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01842" w:rsidRPr="008F46EC">
              <w:rPr>
                <w:rFonts w:ascii="Times New Roman" w:hAnsi="Times New Roman"/>
                <w:sz w:val="24"/>
                <w:szCs w:val="24"/>
              </w:rPr>
              <w:t>L’Alimentazione</w:t>
            </w:r>
          </w:p>
          <w:p w:rsidR="00306F23" w:rsidRPr="00507D5E" w:rsidRDefault="00D01842" w:rsidP="008F46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  <w:r w:rsidR="00E544FE" w:rsidRPr="00E544FE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  <w:r w:rsidR="008F46E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06F23" w:rsidRPr="00507D5E">
              <w:rPr>
                <w:rFonts w:ascii="Times New Roman" w:hAnsi="Times New Roman" w:cs="Times New Roman"/>
                <w:sz w:val="24"/>
                <w:szCs w:val="24"/>
              </w:rPr>
              <w:t>Importanza della prevenzione delle malattie, danni e dipendenze da sostanze stupefacenti,</w:t>
            </w:r>
            <w:r w:rsidR="00306F23" w:rsidRPr="00507D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06F23" w:rsidRPr="00507D5E">
              <w:rPr>
                <w:rFonts w:ascii="Times New Roman" w:hAnsi="Times New Roman" w:cs="Times New Roman"/>
                <w:sz w:val="24"/>
                <w:szCs w:val="24"/>
              </w:rPr>
              <w:t>alcol,  fumo</w:t>
            </w:r>
          </w:p>
        </w:tc>
        <w:tc>
          <w:tcPr>
            <w:tcW w:w="1660" w:type="pct"/>
            <w:tcBorders>
              <w:top w:val="single" w:sz="4" w:space="0" w:color="auto"/>
            </w:tcBorders>
          </w:tcPr>
          <w:p w:rsidR="00B26A62" w:rsidRDefault="00B26A62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46EC" w:rsidRDefault="008F46EC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46EC" w:rsidRPr="00507D5E" w:rsidRDefault="008F46EC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BF5" w:rsidRDefault="00D176B2" w:rsidP="007B32B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42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1a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Riconoscere l’importanza della classificazione come metodo di ordinamento della diversità dei viventi</w:t>
            </w:r>
            <w:r w:rsidR="00635B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635BF5" w:rsidRDefault="00D176B2" w:rsidP="007B32B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42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1b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Identificare i principali criteri di classificazione dei viventi</w:t>
            </w:r>
          </w:p>
          <w:p w:rsidR="00FB4268" w:rsidRDefault="00D176B2" w:rsidP="007B32B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42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1c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Distinguere</w:t>
            </w:r>
            <w:r w:rsidR="001E0E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nelle linee generali,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le caratteristiche </w:t>
            </w:r>
            <w:r w:rsidR="001E0E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dei principali organismi appartenenti ai  diversi Regni</w:t>
            </w:r>
          </w:p>
          <w:p w:rsidR="004E2F0F" w:rsidRDefault="004E2F0F" w:rsidP="007B32BB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BB64AA" w:rsidRDefault="00D01842" w:rsidP="007B32B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  <w:r w:rsidR="008F46E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a</w:t>
            </w:r>
            <w:r w:rsidR="003754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8F46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</w:t>
            </w:r>
            <w:r w:rsidR="00BB64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escrivere le caratteristiche generali della cellula, indicando le differenze tra cellula eucariote e procariote</w:t>
            </w:r>
          </w:p>
          <w:p w:rsidR="00375458" w:rsidRDefault="00583488" w:rsidP="007B32B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42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  <w:r w:rsidR="008F46E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b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3754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Descrivere l’organizzazione complessiva della cellula eucariote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animale e vegetale e riconoscerne i principali componenti</w:t>
            </w:r>
          </w:p>
          <w:p w:rsidR="00583488" w:rsidRDefault="00583488" w:rsidP="007B32B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42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  <w:r w:rsidR="008F46E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Saper individuare il legame tra ciascun organulo e la sua specifica funzione.</w:t>
            </w:r>
          </w:p>
          <w:p w:rsidR="007B32BB" w:rsidRPr="00507D5E" w:rsidRDefault="00583488" w:rsidP="007B32B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42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  <w:r w:rsidR="008F46E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d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Saper descrivere e riconoscere le caratteristiche generali e le funzioni biologiche delle principali classi di biomolecole</w:t>
            </w:r>
            <w:r w:rsidR="00D042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e sostanze inorganiche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 carboidrat</w:t>
            </w:r>
            <w:r w:rsidR="00FB42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i, lipidi, proteine e acidi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nucleici</w:t>
            </w:r>
            <w:r w:rsidR="00D042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e acqua.</w:t>
            </w:r>
            <w:r w:rsidR="007A490E" w:rsidRPr="00507D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E544FE" w:rsidRPr="00D01842" w:rsidRDefault="004E4E53" w:rsidP="007B32B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  <w:r w:rsidR="00FF3FD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f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4E4E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Descrivere i differenti processi di trasporto </w:t>
            </w:r>
            <w:r w:rsidR="00D018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delle</w:t>
            </w:r>
            <w:r w:rsidRPr="004E4E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sostanze attraverso la membrana plasmatica</w:t>
            </w:r>
          </w:p>
          <w:p w:rsidR="008F46EC" w:rsidRDefault="008F46EC" w:rsidP="007B32BB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8F46EC" w:rsidRDefault="008F46EC" w:rsidP="007B32BB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4E4E53" w:rsidRPr="00FF3FD8" w:rsidRDefault="008D3742" w:rsidP="007B32B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</w:t>
            </w:r>
            <w:r w:rsidR="00FF3FD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FF3FD8" w:rsidRPr="00FF3F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Saper mettere a confronto mitosi e meiosi</w:t>
            </w:r>
          </w:p>
          <w:p w:rsidR="00FF3FD8" w:rsidRDefault="00FF3FD8" w:rsidP="007B32BB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FF3FD8" w:rsidRDefault="00FF3FD8" w:rsidP="007B32BB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FF3FD8" w:rsidRDefault="00FF3FD8" w:rsidP="007B32BB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E544FE" w:rsidRDefault="008D3742" w:rsidP="007B32B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374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4a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E544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Saper usare correttamente i termini della genetica</w:t>
            </w:r>
          </w:p>
          <w:p w:rsidR="00C222ED" w:rsidRDefault="00C222ED" w:rsidP="007B32B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B7B11" w:rsidRDefault="00FB7B11" w:rsidP="007B32B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F46EC" w:rsidRDefault="008F46EC" w:rsidP="007B32B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F46EC" w:rsidRDefault="008F46EC" w:rsidP="007B32B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B32BB" w:rsidRDefault="00411C7C" w:rsidP="007B32B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C7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5a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</w:t>
            </w:r>
            <w:r w:rsidR="00C222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Saper identificare le varie parti del  </w:t>
            </w:r>
            <w:r w:rsidR="007A490E" w:rsidRPr="00507D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Corpo Umano </w:t>
            </w:r>
            <w:r w:rsidR="00C222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e le loro funzioni</w:t>
            </w:r>
          </w:p>
          <w:p w:rsidR="009F1056" w:rsidRPr="009F1056" w:rsidRDefault="009F1056" w:rsidP="007B32BB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F105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5b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9F10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Saper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comprendere e </w:t>
            </w:r>
            <w:r w:rsidRPr="009F10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spiegare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i principi di una dieta equilibrata e le conseguenze fisiche e psichiche della malnutrizione,</w:t>
            </w:r>
            <w:r w:rsidR="00FD3A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della denutrizione e della ipernutrizione</w:t>
            </w:r>
          </w:p>
          <w:p w:rsidR="007B32BB" w:rsidRPr="00507D5E" w:rsidRDefault="00411C7C" w:rsidP="007B32B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C7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</w:t>
            </w:r>
            <w:r w:rsidR="009F105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7A490E" w:rsidRPr="00507D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Valutare lo stato di benessere o di malattia del corpo e riuscire a elaborare modalità di intervento preventiv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</w:t>
            </w:r>
            <w:r w:rsidR="007A490E" w:rsidRPr="00507D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B26A62" w:rsidRPr="00507D5E" w:rsidRDefault="00B26A62" w:rsidP="007B32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7C4" w:rsidRPr="00507D5E" w:rsidTr="00FD3AC2">
        <w:trPr>
          <w:cantSplit/>
          <w:trHeight w:val="1136"/>
        </w:trPr>
        <w:tc>
          <w:tcPr>
            <w:tcW w:w="415" w:type="pct"/>
            <w:textDirection w:val="btLr"/>
          </w:tcPr>
          <w:p w:rsidR="007667C4" w:rsidRPr="00507D5E" w:rsidRDefault="007667C4" w:rsidP="00B12373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Orizzontalità</w:t>
            </w:r>
          </w:p>
          <w:p w:rsidR="007667C4" w:rsidRPr="00507D5E" w:rsidRDefault="007667C4" w:rsidP="00B12373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5" w:type="pct"/>
            <w:gridSpan w:val="5"/>
          </w:tcPr>
          <w:p w:rsidR="007667C4" w:rsidRPr="00507D5E" w:rsidRDefault="007667C4" w:rsidP="00B123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06F23" w:rsidRPr="00507D5E" w:rsidRDefault="00FA0D29" w:rsidP="005853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Società operanti nel settore ecologico ed ambientale , </w:t>
            </w:r>
            <w:r w:rsidR="00306F23"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 ASP  </w:t>
            </w:r>
            <w:r w:rsidR="00585382" w:rsidRPr="00507D5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306F23" w:rsidRPr="00507D5E">
              <w:rPr>
                <w:rFonts w:ascii="Times New Roman" w:hAnsi="Times New Roman" w:cs="Times New Roman"/>
                <w:sz w:val="24"/>
                <w:szCs w:val="24"/>
              </w:rPr>
              <w:t>Istituto Igiene Alimentare</w:t>
            </w:r>
            <w:r w:rsidR="00585382" w:rsidRPr="00507D5E">
              <w:rPr>
                <w:rFonts w:ascii="Times New Roman" w:hAnsi="Times New Roman" w:cs="Times New Roman"/>
                <w:sz w:val="24"/>
                <w:szCs w:val="24"/>
              </w:rPr>
              <w:t>) ,</w:t>
            </w:r>
            <w:r w:rsidR="00306F23"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  Laboratori</w:t>
            </w:r>
          </w:p>
        </w:tc>
      </w:tr>
      <w:tr w:rsidR="007667C4" w:rsidRPr="00507D5E" w:rsidTr="00FD3AC2">
        <w:trPr>
          <w:cantSplit/>
          <w:trHeight w:val="1136"/>
        </w:trPr>
        <w:tc>
          <w:tcPr>
            <w:tcW w:w="415" w:type="pct"/>
            <w:textDirection w:val="btLr"/>
          </w:tcPr>
          <w:p w:rsidR="007667C4" w:rsidRPr="00507D5E" w:rsidRDefault="007667C4" w:rsidP="00B12373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sz w:val="24"/>
                <w:szCs w:val="24"/>
              </w:rPr>
              <w:t>Interdisciplinarità</w:t>
            </w:r>
          </w:p>
        </w:tc>
        <w:tc>
          <w:tcPr>
            <w:tcW w:w="4585" w:type="pct"/>
            <w:gridSpan w:val="5"/>
          </w:tcPr>
          <w:p w:rsidR="007667C4" w:rsidRPr="00507D5E" w:rsidRDefault="00306F23" w:rsidP="00B123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>Fisica, Chimica, Tecnologie informatiche.</w:t>
            </w:r>
          </w:p>
        </w:tc>
      </w:tr>
      <w:tr w:rsidR="007667C4" w:rsidRPr="00507D5E" w:rsidTr="00FD3AC2">
        <w:trPr>
          <w:cantSplit/>
          <w:trHeight w:val="1136"/>
        </w:trPr>
        <w:tc>
          <w:tcPr>
            <w:tcW w:w="415" w:type="pct"/>
            <w:textDirection w:val="btLr"/>
          </w:tcPr>
          <w:p w:rsidR="007667C4" w:rsidRPr="00507D5E" w:rsidRDefault="007667C4" w:rsidP="00B12373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sz w:val="24"/>
                <w:szCs w:val="24"/>
              </w:rPr>
              <w:t>BES</w:t>
            </w:r>
          </w:p>
        </w:tc>
        <w:tc>
          <w:tcPr>
            <w:tcW w:w="4585" w:type="pct"/>
            <w:gridSpan w:val="5"/>
          </w:tcPr>
          <w:p w:rsidR="007667C4" w:rsidRPr="00AB3C3B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3C3B">
              <w:rPr>
                <w:rFonts w:ascii="Times New Roman" w:hAnsi="Times New Roman" w:cs="Times New Roman"/>
                <w:sz w:val="24"/>
                <w:szCs w:val="24"/>
              </w:rPr>
              <w:t>Per gli alunni che rientrano nella categoria BES il curricolo tenderà a:</w:t>
            </w:r>
          </w:p>
          <w:p w:rsidR="007667C4" w:rsidRPr="00AB3C3B" w:rsidRDefault="007667C4" w:rsidP="00B12373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B3C3B">
              <w:rPr>
                <w:rFonts w:ascii="Times New Roman" w:hAnsi="Times New Roman" w:cs="Times New Roman"/>
                <w:sz w:val="24"/>
                <w:szCs w:val="24"/>
              </w:rPr>
              <w:t>Valorizzare le capacità;</w:t>
            </w:r>
          </w:p>
          <w:p w:rsidR="007667C4" w:rsidRPr="00AB3C3B" w:rsidRDefault="007667C4" w:rsidP="00B12373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B3C3B">
              <w:rPr>
                <w:rFonts w:ascii="Times New Roman" w:hAnsi="Times New Roman" w:cs="Times New Roman"/>
                <w:sz w:val="24"/>
                <w:szCs w:val="24"/>
              </w:rPr>
              <w:t>Adattare la didattica;</w:t>
            </w:r>
          </w:p>
          <w:p w:rsidR="007667C4" w:rsidRPr="00AB3C3B" w:rsidRDefault="007667C4" w:rsidP="00B12373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B3C3B">
              <w:rPr>
                <w:rFonts w:ascii="Times New Roman" w:hAnsi="Times New Roman" w:cs="Times New Roman"/>
                <w:sz w:val="24"/>
                <w:szCs w:val="24"/>
              </w:rPr>
              <w:t>Calibrare i contenuti e gli obiettivi.</w:t>
            </w:r>
          </w:p>
          <w:p w:rsidR="007667C4" w:rsidRPr="00AB3C3B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3C3B">
              <w:rPr>
                <w:rFonts w:ascii="Times New Roman" w:hAnsi="Times New Roman" w:cs="Times New Roman"/>
                <w:sz w:val="24"/>
                <w:szCs w:val="24"/>
              </w:rPr>
              <w:t>Attività laboratoriale</w:t>
            </w:r>
          </w:p>
        </w:tc>
      </w:tr>
      <w:tr w:rsidR="007667C4" w:rsidRPr="00507D5E" w:rsidTr="00FD3AC2">
        <w:trPr>
          <w:cantSplit/>
          <w:trHeight w:val="1136"/>
        </w:trPr>
        <w:tc>
          <w:tcPr>
            <w:tcW w:w="415" w:type="pct"/>
            <w:textDirection w:val="btLr"/>
          </w:tcPr>
          <w:p w:rsidR="007667C4" w:rsidRPr="00507D5E" w:rsidRDefault="007667C4" w:rsidP="00B12373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Verticalità</w:t>
            </w:r>
          </w:p>
        </w:tc>
        <w:tc>
          <w:tcPr>
            <w:tcW w:w="4585" w:type="pct"/>
            <w:gridSpan w:val="5"/>
          </w:tcPr>
          <w:p w:rsidR="00251C80" w:rsidRPr="00AB3C3B" w:rsidRDefault="00FD3AC2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Raccordo con le Scuole Secondarie di Primo grado del comprensorio dell’area del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Reventino-Savuto-Lamezia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Terme</w:t>
            </w:r>
          </w:p>
        </w:tc>
      </w:tr>
    </w:tbl>
    <w:p w:rsidR="007667C4" w:rsidRPr="00507D5E" w:rsidRDefault="007667C4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Grigliatabella1"/>
        <w:tblW w:w="0" w:type="auto"/>
        <w:tblLook w:val="04A0"/>
      </w:tblPr>
      <w:tblGrid>
        <w:gridCol w:w="2719"/>
        <w:gridCol w:w="2238"/>
        <w:gridCol w:w="2438"/>
        <w:gridCol w:w="2233"/>
      </w:tblGrid>
      <w:tr w:rsidR="007667C4" w:rsidRPr="00507D5E" w:rsidTr="007667C4">
        <w:tc>
          <w:tcPr>
            <w:tcW w:w="495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7667C4" w:rsidRPr="00507D5E" w:rsidRDefault="007667C4" w:rsidP="006A5F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sz w:val="24"/>
                <w:szCs w:val="24"/>
              </w:rPr>
              <w:t>SEZIONE B: Evidenze e compiti significativi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7667C4" w:rsidRPr="00507D5E" w:rsidRDefault="007667C4" w:rsidP="006A5F0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Scuola Sec. II grado – 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7667C4" w:rsidRPr="00507D5E" w:rsidRDefault="007667C4" w:rsidP="006A5F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667C4" w:rsidRPr="00507D5E" w:rsidTr="007667C4">
        <w:tc>
          <w:tcPr>
            <w:tcW w:w="2719" w:type="dxa"/>
            <w:tcBorders>
              <w:top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7667C4" w:rsidRPr="00507D5E" w:rsidRDefault="007667C4" w:rsidP="006A5F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sz w:val="24"/>
                <w:szCs w:val="24"/>
              </w:rPr>
              <w:t>Competenza chiave europea</w:t>
            </w:r>
          </w:p>
        </w:tc>
        <w:tc>
          <w:tcPr>
            <w:tcW w:w="46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667C4" w:rsidRPr="00507D5E" w:rsidRDefault="007667C4" w:rsidP="00DA4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Competenze di base in matematica, scienze e tecnologia </w:t>
            </w:r>
            <w:r w:rsidR="00FA0D29" w:rsidRPr="00507D5E">
              <w:rPr>
                <w:rFonts w:ascii="Times New Roman" w:hAnsi="Times New Roman" w:cs="Times New Roman"/>
                <w:sz w:val="24"/>
                <w:szCs w:val="24"/>
              </w:rPr>
              <w:t>informatica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</w:tcBorders>
          </w:tcPr>
          <w:p w:rsidR="007667C4" w:rsidRPr="00507D5E" w:rsidRDefault="007667C4" w:rsidP="006A5F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7C4" w:rsidRPr="00507D5E" w:rsidTr="00B660C6">
        <w:tc>
          <w:tcPr>
            <w:tcW w:w="4957" w:type="dxa"/>
            <w:gridSpan w:val="2"/>
            <w:shd w:val="clear" w:color="auto" w:fill="E2EFD9" w:themeFill="accent6" w:themeFillTint="33"/>
          </w:tcPr>
          <w:p w:rsidR="007667C4" w:rsidRPr="00507D5E" w:rsidRDefault="007667C4" w:rsidP="006A5F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sz w:val="24"/>
                <w:szCs w:val="24"/>
              </w:rPr>
              <w:t>Evidenze</w:t>
            </w:r>
          </w:p>
        </w:tc>
        <w:tc>
          <w:tcPr>
            <w:tcW w:w="4671" w:type="dxa"/>
            <w:gridSpan w:val="2"/>
            <w:shd w:val="clear" w:color="auto" w:fill="E2EFD9" w:themeFill="accent6" w:themeFillTint="33"/>
          </w:tcPr>
          <w:p w:rsidR="007667C4" w:rsidRPr="00507D5E" w:rsidRDefault="007667C4" w:rsidP="006A5F0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Compiti significativi</w:t>
            </w:r>
          </w:p>
        </w:tc>
      </w:tr>
      <w:tr w:rsidR="007667C4" w:rsidRPr="00507D5E" w:rsidTr="007667C4">
        <w:trPr>
          <w:trHeight w:val="4952"/>
        </w:trPr>
        <w:tc>
          <w:tcPr>
            <w:tcW w:w="4957" w:type="dxa"/>
            <w:gridSpan w:val="2"/>
          </w:tcPr>
          <w:p w:rsidR="007667C4" w:rsidRPr="00507D5E" w:rsidRDefault="007667C4" w:rsidP="006A5F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7C4" w:rsidRPr="00507D5E" w:rsidRDefault="007175FC" w:rsidP="00766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="007667C4"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aggruppa e ordina concetti ed osservazioni secondo criteri diversi, </w:t>
            </w:r>
            <w:r w:rsidR="00940BB8" w:rsidRPr="00507D5E">
              <w:rPr>
                <w:rFonts w:ascii="Times New Roman" w:hAnsi="Times New Roman" w:cs="Times New Roman"/>
                <w:sz w:val="24"/>
                <w:szCs w:val="24"/>
              </w:rPr>
              <w:t>identifica</w:t>
            </w:r>
            <w:r w:rsidR="008B7284"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940BB8"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 alcune proprietà, e </w:t>
            </w:r>
            <w:r w:rsidR="007667C4" w:rsidRPr="00507D5E">
              <w:rPr>
                <w:rFonts w:ascii="Times New Roman" w:hAnsi="Times New Roman" w:cs="Times New Roman"/>
                <w:sz w:val="24"/>
                <w:szCs w:val="24"/>
              </w:rPr>
              <w:t>relazion</w:t>
            </w:r>
            <w:r w:rsidR="008B7284" w:rsidRPr="00507D5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7667C4"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 nell’ambiente circostante.</w:t>
            </w:r>
          </w:p>
          <w:p w:rsidR="007667C4" w:rsidRPr="00507D5E" w:rsidRDefault="007667C4" w:rsidP="00766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 Esegu</w:t>
            </w:r>
            <w:r w:rsidR="008B7284" w:rsidRPr="00507D5E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 misurazioni usando strumenti alla sua portata</w:t>
            </w:r>
            <w:r w:rsidR="00940BB8" w:rsidRPr="00507D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667C4" w:rsidRPr="00507D5E" w:rsidRDefault="003756D2" w:rsidP="006A5F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="00C222ED">
              <w:rPr>
                <w:rFonts w:ascii="Times New Roman" w:hAnsi="Times New Roman" w:cs="Times New Roman"/>
                <w:sz w:val="24"/>
                <w:szCs w:val="24"/>
              </w:rPr>
              <w:t xml:space="preserve">pera in ambiente  </w:t>
            </w:r>
            <w:r w:rsidR="007667C4"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 scientific</w:t>
            </w: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="007667C4"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 osserva e prelev</w:t>
            </w: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7667C4"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 i determinati campioni, per poi analizzarli in laboratorio ed elaborare la giusta collocazione degli stessi negli ambienti di partenza</w:t>
            </w:r>
            <w:r w:rsidR="00940BB8" w:rsidRPr="00507D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40BB8" w:rsidRPr="00507D5E" w:rsidRDefault="00940BB8" w:rsidP="00940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>Raccoglie i dati attraverso l’osservazione diretta dei fenomeni naturali.</w:t>
            </w:r>
          </w:p>
          <w:p w:rsidR="00940BB8" w:rsidRPr="00507D5E" w:rsidRDefault="008B7284" w:rsidP="007B3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>Riconosce problematiche scientifiche di attualità e utilizza le conoscenze per assumere comportamenti responsabili</w:t>
            </w:r>
            <w:r w:rsidR="00C222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>(stili di vita, rispetto dell’ambiente…)</w:t>
            </w:r>
          </w:p>
          <w:p w:rsidR="008B7284" w:rsidRPr="00507D5E" w:rsidRDefault="008B7284" w:rsidP="007B3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>Realizza elaborati che tengano conto dei fattori scientifici, tecnologici e sociali dell’uso di una data risorsa naturale.</w:t>
            </w:r>
          </w:p>
        </w:tc>
        <w:tc>
          <w:tcPr>
            <w:tcW w:w="4671" w:type="dxa"/>
            <w:gridSpan w:val="2"/>
          </w:tcPr>
          <w:p w:rsidR="007667C4" w:rsidRPr="00507D5E" w:rsidRDefault="007667C4" w:rsidP="005512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B7B11" w:rsidRDefault="00FB7B11" w:rsidP="007667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7C4" w:rsidRPr="00507D5E" w:rsidRDefault="00ED3F51" w:rsidP="00766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Esecuzione di semplici e</w:t>
            </w:r>
            <w:r w:rsidR="007667C4"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sperimenti scientifici derivanti da osservazioni e descrizioni, </w:t>
            </w:r>
            <w:r w:rsidR="002A2E7A"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illustrazione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 verbalizzazione delle sequenze.</w:t>
            </w:r>
          </w:p>
          <w:p w:rsidR="00FB7B11" w:rsidRDefault="00FB7B11" w:rsidP="007667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E7A" w:rsidRPr="00507D5E" w:rsidRDefault="00ED3F51" w:rsidP="00766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Esecuzione di s</w:t>
            </w:r>
            <w:r w:rsidR="007667C4"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emplici rilevazioni statistiche </w:t>
            </w:r>
          </w:p>
          <w:p w:rsidR="007667C4" w:rsidRPr="00507D5E" w:rsidRDefault="002A2E7A" w:rsidP="007667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>Interpretazione di</w:t>
            </w:r>
            <w:r w:rsidRPr="00507D5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507D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dati e loro</w:t>
            </w:r>
            <w:r w:rsidR="007667C4" w:rsidRPr="00507D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elabora</w:t>
            </w:r>
            <w:r w:rsidRPr="00507D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zione </w:t>
            </w:r>
            <w:r w:rsidR="007667C4" w:rsidRPr="00507D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</w:t>
            </w:r>
            <w:r w:rsidRPr="00507D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 modo intuitivo e costruttivo.</w:t>
            </w:r>
          </w:p>
          <w:p w:rsidR="000976E3" w:rsidRPr="00507D5E" w:rsidRDefault="000976E3" w:rsidP="007667C4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0976E3" w:rsidRPr="00507D5E" w:rsidRDefault="000976E3" w:rsidP="000976E3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>Produ</w:t>
            </w:r>
            <w:r w:rsidR="002A2E7A"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zione di </w:t>
            </w: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 relazioni su esperienze svolte</w:t>
            </w:r>
          </w:p>
          <w:p w:rsidR="00ED3F51" w:rsidRDefault="00ED3F51" w:rsidP="000976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6E3" w:rsidRDefault="000976E3" w:rsidP="00097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>Osservazione al microscopio di tessuti animali e vegetali</w:t>
            </w:r>
            <w:r w:rsidR="00ED3F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D3F51" w:rsidRPr="00507D5E" w:rsidRDefault="00ED3F51" w:rsidP="000976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6E3" w:rsidRPr="00507D5E" w:rsidRDefault="002A2E7A" w:rsidP="00097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="000976E3" w:rsidRPr="00507D5E">
              <w:rPr>
                <w:rFonts w:ascii="Times New Roman" w:hAnsi="Times New Roman" w:cs="Times New Roman"/>
                <w:sz w:val="24"/>
                <w:szCs w:val="24"/>
              </w:rPr>
              <w:t>ealizza</w:t>
            </w: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zione di </w:t>
            </w:r>
            <w:r w:rsidR="000976E3"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 tabell</w:t>
            </w: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>e, grafici, mappe concettuali</w:t>
            </w:r>
          </w:p>
          <w:p w:rsidR="00FB7B11" w:rsidRDefault="00FB7B11" w:rsidP="000976E3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6E3" w:rsidRPr="00507D5E" w:rsidRDefault="000976E3" w:rsidP="000976E3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>Realizzazione attività pratic</w:t>
            </w:r>
            <w:r w:rsidR="002A2E7A" w:rsidRPr="00507D5E">
              <w:rPr>
                <w:rFonts w:ascii="Times New Roman" w:hAnsi="Times New Roman" w:cs="Times New Roman"/>
                <w:sz w:val="24"/>
                <w:szCs w:val="24"/>
              </w:rPr>
              <w:t>he</w:t>
            </w: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976E3" w:rsidRPr="00507D5E" w:rsidRDefault="000976E3" w:rsidP="000976E3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6E3" w:rsidRPr="00507D5E" w:rsidRDefault="00ED3F51" w:rsidP="00097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Compiti di espressione creativa (giorna</w:t>
            </w:r>
            <w:r w:rsidR="00C222ED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ista, p</w:t>
            </w:r>
            <w:r w:rsidR="00C222ED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ogettista)</w:t>
            </w:r>
          </w:p>
          <w:p w:rsidR="000976E3" w:rsidRPr="00507D5E" w:rsidRDefault="000976E3" w:rsidP="000976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667C4" w:rsidRDefault="007667C4" w:rsidP="00EA4DB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D3AC2" w:rsidRDefault="00FD3AC2" w:rsidP="00EA4DB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D3AC2" w:rsidRDefault="00FD3AC2" w:rsidP="00EA4DB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D3AC2" w:rsidRDefault="00FD3AC2" w:rsidP="00EA4DB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D3AC2" w:rsidRDefault="00FD3AC2" w:rsidP="00EA4DB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D3AC2" w:rsidRPr="00507D5E" w:rsidRDefault="00FD3AC2" w:rsidP="00EA4DB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667C4" w:rsidRPr="00507D5E" w:rsidRDefault="007667C4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Grigliatabella2"/>
        <w:tblpPr w:leftFromText="141" w:rightFromText="141" w:vertAnchor="text" w:tblpY="-75"/>
        <w:tblW w:w="5000" w:type="pct"/>
        <w:tblLook w:val="04A0"/>
      </w:tblPr>
      <w:tblGrid>
        <w:gridCol w:w="1918"/>
        <w:gridCol w:w="979"/>
        <w:gridCol w:w="1829"/>
        <w:gridCol w:w="1449"/>
        <w:gridCol w:w="3679"/>
      </w:tblGrid>
      <w:tr w:rsidR="007667C4" w:rsidRPr="00507D5E" w:rsidTr="007667C4">
        <w:trPr>
          <w:trHeight w:val="346"/>
        </w:trPr>
        <w:tc>
          <w:tcPr>
            <w:tcW w:w="239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7667C4" w:rsidRPr="00507D5E" w:rsidRDefault="007667C4" w:rsidP="006A5F0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SEZIONE C: Livelli di padronanza delle Competenze</w:t>
            </w:r>
          </w:p>
        </w:tc>
        <w:tc>
          <w:tcPr>
            <w:tcW w:w="2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7667C4" w:rsidRPr="00507D5E" w:rsidRDefault="007667C4" w:rsidP="006A5F0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Scuola Sec. II grado</w:t>
            </w:r>
          </w:p>
        </w:tc>
      </w:tr>
      <w:tr w:rsidR="007667C4" w:rsidRPr="00507D5E" w:rsidTr="007667C4">
        <w:trPr>
          <w:trHeight w:val="362"/>
        </w:trPr>
        <w:tc>
          <w:tcPr>
            <w:tcW w:w="973" w:type="pct"/>
            <w:shd w:val="clear" w:color="auto" w:fill="E2EFD9" w:themeFill="accent6" w:themeFillTint="33"/>
          </w:tcPr>
          <w:p w:rsidR="007667C4" w:rsidRPr="00507D5E" w:rsidRDefault="007667C4" w:rsidP="006A5F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Disciplina </w:t>
            </w:r>
          </w:p>
        </w:tc>
        <w:tc>
          <w:tcPr>
            <w:tcW w:w="4027" w:type="pct"/>
            <w:gridSpan w:val="4"/>
            <w:shd w:val="clear" w:color="auto" w:fill="E2EFD9" w:themeFill="accent6" w:themeFillTint="33"/>
          </w:tcPr>
          <w:p w:rsidR="007667C4" w:rsidRPr="00507D5E" w:rsidRDefault="00EB29AF" w:rsidP="006A5F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sz w:val="24"/>
                <w:szCs w:val="24"/>
              </w:rPr>
              <w:t>Biologia</w:t>
            </w:r>
          </w:p>
        </w:tc>
      </w:tr>
      <w:tr w:rsidR="00ED7BEB" w:rsidRPr="00507D5E" w:rsidTr="00ED7BEB">
        <w:trPr>
          <w:trHeight w:val="362"/>
        </w:trPr>
        <w:tc>
          <w:tcPr>
            <w:tcW w:w="1470" w:type="pct"/>
            <w:gridSpan w:val="2"/>
            <w:shd w:val="clear" w:color="auto" w:fill="E2EFD9" w:themeFill="accent6" w:themeFillTint="33"/>
          </w:tcPr>
          <w:p w:rsidR="00ED7BEB" w:rsidRPr="00507D5E" w:rsidRDefault="00ED7BEB" w:rsidP="006A5F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63" w:type="pct"/>
            <w:gridSpan w:val="2"/>
            <w:shd w:val="clear" w:color="auto" w:fill="E2EFD9" w:themeFill="accent6" w:themeFillTint="33"/>
          </w:tcPr>
          <w:p w:rsidR="00ED7BEB" w:rsidRPr="00507D5E" w:rsidRDefault="00ED7BEB" w:rsidP="006A5F0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1867" w:type="pct"/>
            <w:shd w:val="clear" w:color="auto" w:fill="E2EFD9" w:themeFill="accent6" w:themeFillTint="33"/>
          </w:tcPr>
          <w:p w:rsidR="00ED7BEB" w:rsidRPr="00507D5E" w:rsidRDefault="00ED7BEB" w:rsidP="006A5F0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</w:tr>
      <w:tr w:rsidR="00ED7BEB" w:rsidRPr="00507D5E" w:rsidTr="00ED7BEB">
        <w:trPr>
          <w:trHeight w:val="5194"/>
        </w:trPr>
        <w:tc>
          <w:tcPr>
            <w:tcW w:w="1470" w:type="pct"/>
            <w:gridSpan w:val="2"/>
          </w:tcPr>
          <w:p w:rsidR="00E91E65" w:rsidRPr="00507D5E" w:rsidRDefault="00E91E65" w:rsidP="00FA0D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91E65" w:rsidRPr="00507D5E" w:rsidRDefault="00E91E65" w:rsidP="00FA0D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A0D29" w:rsidRDefault="00B26A62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>L’allievo</w:t>
            </w:r>
          </w:p>
          <w:p w:rsidR="00757EDA" w:rsidRPr="00507D5E" w:rsidRDefault="00757EDA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EDA" w:rsidRDefault="00757EDA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colloca alcune scoperte scientifiche nel giusto periodo storico</w:t>
            </w:r>
          </w:p>
          <w:p w:rsidR="00757EDA" w:rsidRDefault="00757EDA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  <w:p w:rsidR="00FA0D29" w:rsidRDefault="00757EDA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FA0D29"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aluta gli effetti di alcune azioni individuali e collettive  sulla salute, riconosce e in alcuni casi adotta comportamenti volti alla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sua tutela</w:t>
            </w:r>
          </w:p>
          <w:p w:rsidR="00757EDA" w:rsidRPr="00507D5E" w:rsidRDefault="00757EDA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7BEB" w:rsidRPr="00507D5E" w:rsidRDefault="00B26A62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>si esprime in modo semplice ma corretto e possiede un lessico essenziale</w:t>
            </w:r>
          </w:p>
          <w:p w:rsidR="00B26A62" w:rsidRPr="00507D5E" w:rsidRDefault="00B26A62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1C7" w:rsidRPr="00507D5E" w:rsidRDefault="00DA41C7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6A62" w:rsidRPr="00507D5E" w:rsidRDefault="00B26A62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trasferisce i saperi </w:t>
            </w:r>
            <w:r w:rsidR="00DA41C7"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>e il sapere fare essenziale in situazioni semplici non note, con un certo grado di autonomia</w:t>
            </w:r>
          </w:p>
          <w:p w:rsidR="00B26A62" w:rsidRPr="00507D5E" w:rsidRDefault="00B26A62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6A62" w:rsidRPr="00507D5E" w:rsidRDefault="00B26A62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6A62" w:rsidRPr="00507D5E" w:rsidRDefault="00B26A62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>ha raggiunto un’autonomia parziale nello svolgere i compiti</w:t>
            </w:r>
          </w:p>
          <w:p w:rsidR="00B26A62" w:rsidRPr="00507D5E" w:rsidRDefault="00B26A62" w:rsidP="00FA0D2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26A62" w:rsidRPr="00507D5E" w:rsidRDefault="00B26A62" w:rsidP="00FA0D2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A0D29" w:rsidRPr="00507D5E" w:rsidRDefault="00FA0D29" w:rsidP="00FA0D2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A0D29" w:rsidRPr="00507D5E" w:rsidRDefault="00B26A62" w:rsidP="00FA0D2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coglie alcuni aspetti dell’argomento e li mette in semplice relazione in modo coerente, con un certo grado di autonomia</w:t>
            </w:r>
          </w:p>
          <w:p w:rsidR="00FA0D29" w:rsidRPr="00507D5E" w:rsidRDefault="00FA0D29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pct"/>
            <w:gridSpan w:val="2"/>
          </w:tcPr>
          <w:p w:rsidR="00ED7BEB" w:rsidRPr="00507D5E" w:rsidRDefault="00ED7BEB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6A62" w:rsidRPr="00507D5E" w:rsidRDefault="00B26A62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D29" w:rsidRDefault="00B26A62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L’allievo </w:t>
            </w:r>
          </w:p>
          <w:p w:rsidR="00757EDA" w:rsidRPr="00507D5E" w:rsidRDefault="00757EDA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D29" w:rsidRDefault="00757EDA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colloca nel periodo storico e nel contesto sociale alcune scoperte scientifiche</w:t>
            </w:r>
          </w:p>
          <w:p w:rsidR="00757EDA" w:rsidRPr="00507D5E" w:rsidRDefault="00757EDA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D29" w:rsidRPr="00507D5E" w:rsidRDefault="00757EDA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è </w:t>
            </w:r>
            <w:r w:rsidR="00FA0D29"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consapevole degli effetti di molti comportamenti individuali e collettivi sulla salute e quindi adotta comportamenti  improntati alla sua tutela. </w:t>
            </w:r>
          </w:p>
          <w:p w:rsidR="00FA0D29" w:rsidRPr="00507D5E" w:rsidRDefault="00FA0D29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7BEB" w:rsidRPr="00507D5E" w:rsidRDefault="00FA0D29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26A62" w:rsidRPr="00507D5E">
              <w:rPr>
                <w:rFonts w:ascii="Times New Roman" w:hAnsi="Times New Roman" w:cs="Times New Roman"/>
                <w:sz w:val="24"/>
                <w:szCs w:val="24"/>
              </w:rPr>
              <w:t>si esprime in modo ben organizzato e possiede una padronanza del linguaggio settoriale soddisfacente</w:t>
            </w:r>
          </w:p>
          <w:p w:rsidR="00FA0D29" w:rsidRPr="00507D5E" w:rsidRDefault="00FA0D29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D29" w:rsidRPr="00507D5E" w:rsidRDefault="00FA0D29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6A62" w:rsidRPr="00507D5E" w:rsidRDefault="00B26A62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ha una buona capacità di trasferire saperi </w:t>
            </w:r>
            <w:r w:rsidR="00FA0D29"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>e il sapere fare in situazioni nuove, adattandoli e rielaborandoli nel nuovo contesto, individuando collegamen</w:t>
            </w:r>
            <w:r w:rsidR="00DA41C7" w:rsidRPr="00507D5E">
              <w:rPr>
                <w:rFonts w:ascii="Times New Roman" w:hAnsi="Times New Roman" w:cs="Times New Roman"/>
                <w:sz w:val="24"/>
                <w:szCs w:val="24"/>
              </w:rPr>
              <w:t>ti</w:t>
            </w:r>
          </w:p>
          <w:p w:rsidR="00B26A62" w:rsidRPr="00507D5E" w:rsidRDefault="00B26A62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1C7" w:rsidRPr="00507D5E" w:rsidRDefault="00B26A62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ha raggiunto un discreto livello di autonomia nello svolgere </w:t>
            </w:r>
            <w:r w:rsidR="00DA41C7" w:rsidRPr="00507D5E">
              <w:rPr>
                <w:rFonts w:ascii="Times New Roman" w:hAnsi="Times New Roman" w:cs="Times New Roman"/>
                <w:sz w:val="24"/>
                <w:szCs w:val="24"/>
              </w:rPr>
              <w:t>i compiti</w:t>
            </w:r>
          </w:p>
          <w:p w:rsidR="00DA41C7" w:rsidRPr="00507D5E" w:rsidRDefault="00DA41C7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1E65" w:rsidRPr="00507D5E" w:rsidRDefault="00E91E65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D29" w:rsidRPr="00507D5E" w:rsidRDefault="00FA0D29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1E65" w:rsidRPr="00507D5E" w:rsidRDefault="00E91E65" w:rsidP="00FA0D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>coglie i principali aspetti dell’argomento e li mette in relazione complesse</w:t>
            </w:r>
          </w:p>
        </w:tc>
        <w:tc>
          <w:tcPr>
            <w:tcW w:w="1867" w:type="pct"/>
          </w:tcPr>
          <w:p w:rsidR="00E91E65" w:rsidRPr="00507D5E" w:rsidRDefault="00E91E65" w:rsidP="00FA0D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91E65" w:rsidRPr="00507D5E" w:rsidRDefault="00E91E65" w:rsidP="00FA0D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57EDA" w:rsidRDefault="00E91E65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>L’allievo</w:t>
            </w:r>
          </w:p>
          <w:p w:rsidR="00FA0D29" w:rsidRDefault="00E91E65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57EDA" w:rsidRDefault="00757EDA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individua il periodo storico e il contesto sociale delle più importanti scoperte scientifiche</w:t>
            </w:r>
          </w:p>
          <w:p w:rsidR="00757EDA" w:rsidRPr="00507D5E" w:rsidRDefault="00757EDA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D29" w:rsidRPr="00507D5E" w:rsidRDefault="00757EDA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è </w:t>
            </w:r>
            <w:r w:rsidR="00FA0D29"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consapevole degli effetti dei comportamenti individuali e collettivi sulla salute e adotta uno stile di vita improntato alla sua tutela </w:t>
            </w:r>
          </w:p>
          <w:p w:rsidR="00FA0D29" w:rsidRPr="00507D5E" w:rsidRDefault="00FA0D29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D29" w:rsidRPr="00507D5E" w:rsidRDefault="00FA0D29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1E65" w:rsidRPr="00507D5E" w:rsidRDefault="00757EDA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E91E65" w:rsidRPr="00507D5E">
              <w:rPr>
                <w:rFonts w:ascii="Times New Roman" w:hAnsi="Times New Roman" w:cs="Times New Roman"/>
                <w:sz w:val="24"/>
                <w:szCs w:val="24"/>
              </w:rPr>
              <w:t>i esprime in modo appropriato e ben articolato e possiede una ricchezza lessicale e settoriale che usa in modo pertinente</w:t>
            </w:r>
          </w:p>
          <w:p w:rsidR="00E91E65" w:rsidRDefault="00E91E65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EDA" w:rsidRPr="00507D5E" w:rsidRDefault="00757EDA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1E65" w:rsidRPr="00507D5E" w:rsidRDefault="00757EDA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="00E91E65" w:rsidRPr="00507D5E">
              <w:rPr>
                <w:rFonts w:ascii="Times New Roman" w:hAnsi="Times New Roman" w:cs="Times New Roman"/>
                <w:sz w:val="24"/>
                <w:szCs w:val="24"/>
              </w:rPr>
              <w:t>a una eccellente capacità di trasferire saperi e il sapere fare in situazioni nuove e complesse, con pertinenza, adattandoli e rielaborandoli nel nuovo contesto, individuando collegamenti</w:t>
            </w:r>
          </w:p>
          <w:p w:rsidR="00E91E65" w:rsidRPr="00507D5E" w:rsidRDefault="00E91E65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1E65" w:rsidRPr="00507D5E" w:rsidRDefault="00E91E65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>è completamente autonomo nello svolgere il compito e gestisce le risorse disponibili in modo efficace anche in situazioni nuove e complesse</w:t>
            </w:r>
          </w:p>
          <w:p w:rsidR="00E91E65" w:rsidRPr="00507D5E" w:rsidRDefault="00E91E65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1E65" w:rsidRPr="00507D5E" w:rsidRDefault="00E91E65" w:rsidP="00FA0D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>coglie la ricchezza degli aspetti dell’argomento e li mette in relazione complesse ed originali</w:t>
            </w:r>
          </w:p>
        </w:tc>
      </w:tr>
    </w:tbl>
    <w:p w:rsidR="00E91E65" w:rsidRDefault="00E91E65"/>
    <w:sectPr w:rsidR="00E91E65" w:rsidSect="000D2AB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8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03DE" w:rsidRDefault="001A03DE" w:rsidP="00E757E3">
      <w:pPr>
        <w:spacing w:after="0" w:line="240" w:lineRule="auto"/>
      </w:pPr>
      <w:r>
        <w:separator/>
      </w:r>
    </w:p>
  </w:endnote>
  <w:endnote w:type="continuationSeparator" w:id="0">
    <w:p w:rsidR="001A03DE" w:rsidRDefault="001A03DE" w:rsidP="00E757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FC9" w:rsidRDefault="000A3FC9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FC9" w:rsidRDefault="000A3FC9">
    <w:pPr>
      <w:pStyle w:val="Pidipa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FC9" w:rsidRDefault="000A3FC9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03DE" w:rsidRDefault="001A03DE" w:rsidP="00E757E3">
      <w:pPr>
        <w:spacing w:after="0" w:line="240" w:lineRule="auto"/>
      </w:pPr>
      <w:r>
        <w:separator/>
      </w:r>
    </w:p>
  </w:footnote>
  <w:footnote w:type="continuationSeparator" w:id="0">
    <w:p w:rsidR="001A03DE" w:rsidRDefault="001A03DE" w:rsidP="00E757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FC9" w:rsidRDefault="000A3FC9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813" w:type="dxa"/>
      <w:jc w:val="center"/>
      <w:tblLook w:val="04A0"/>
    </w:tblPr>
    <w:tblGrid>
      <w:gridCol w:w="9463"/>
      <w:gridCol w:w="1350"/>
    </w:tblGrid>
    <w:tr w:rsidR="00E757E3" w:rsidTr="00F42472">
      <w:trPr>
        <w:trHeight w:val="225"/>
        <w:jc w:val="center"/>
      </w:trPr>
      <w:tc>
        <w:tcPr>
          <w:tcW w:w="8872" w:type="dxa"/>
          <w:tcBorders>
            <w:top w:val="nil"/>
            <w:left w:val="nil"/>
            <w:bottom w:val="single" w:sz="4" w:space="0" w:color="auto"/>
            <w:right w:val="nil"/>
          </w:tcBorders>
          <w:hideMark/>
        </w:tcPr>
        <w:p w:rsidR="00E757E3" w:rsidRDefault="00E757E3" w:rsidP="00E757E3">
          <w:pPr>
            <w:tabs>
              <w:tab w:val="left" w:pos="3940"/>
              <w:tab w:val="center" w:pos="4164"/>
            </w:tabs>
            <w:spacing w:after="0" w:line="240" w:lineRule="auto"/>
            <w:jc w:val="center"/>
            <w:rPr>
              <w:rFonts w:ascii="Times New Roman" w:hAnsi="Times New Roman"/>
              <w:b/>
              <w:sz w:val="20"/>
              <w:szCs w:val="20"/>
            </w:rPr>
          </w:pPr>
          <w:r>
            <w:rPr>
              <w:rFonts w:ascii="Times New Roman" w:hAnsi="Times New Roman"/>
              <w:b/>
              <w:sz w:val="24"/>
              <w:szCs w:val="20"/>
            </w:rPr>
            <w:t xml:space="preserve">ISTITUTO d’ISTRUZIONE SUPERIORE </w:t>
          </w:r>
          <w:r>
            <w:rPr>
              <w:rFonts w:ascii="Times New Roman" w:hAnsi="Times New Roman"/>
              <w:b/>
              <w:color w:val="000000"/>
              <w:sz w:val="32"/>
              <w:szCs w:val="20"/>
            </w:rPr>
            <w:t>L</w:t>
          </w:r>
          <w:r>
            <w:rPr>
              <w:rFonts w:ascii="Times New Roman" w:hAnsi="Times New Roman"/>
              <w:b/>
              <w:color w:val="000000"/>
              <w:sz w:val="20"/>
              <w:szCs w:val="20"/>
            </w:rPr>
            <w:t xml:space="preserve">. </w:t>
          </w:r>
          <w:r>
            <w:rPr>
              <w:rFonts w:ascii="Times New Roman" w:hAnsi="Times New Roman"/>
              <w:b/>
              <w:color w:val="000000"/>
              <w:sz w:val="38"/>
              <w:szCs w:val="38"/>
            </w:rPr>
            <w:t>C</w:t>
          </w:r>
          <w:r>
            <w:rPr>
              <w:rFonts w:ascii="Times New Roman" w:hAnsi="Times New Roman"/>
              <w:b/>
              <w:color w:val="000000"/>
              <w:sz w:val="40"/>
              <w:szCs w:val="40"/>
            </w:rPr>
            <w:t>O</w:t>
          </w:r>
          <w:r>
            <w:rPr>
              <w:rFonts w:ascii="Times New Roman" w:hAnsi="Times New Roman"/>
              <w:b/>
              <w:color w:val="000000"/>
              <w:sz w:val="42"/>
              <w:szCs w:val="42"/>
            </w:rPr>
            <w:t>S</w:t>
          </w:r>
          <w:r>
            <w:rPr>
              <w:rFonts w:ascii="Times New Roman" w:hAnsi="Times New Roman"/>
              <w:b/>
              <w:color w:val="000000"/>
              <w:sz w:val="44"/>
              <w:szCs w:val="44"/>
            </w:rPr>
            <w:t>T</w:t>
          </w:r>
          <w:r>
            <w:rPr>
              <w:rFonts w:ascii="Times New Roman" w:hAnsi="Times New Roman"/>
              <w:b/>
              <w:color w:val="000000"/>
              <w:sz w:val="46"/>
              <w:szCs w:val="46"/>
            </w:rPr>
            <w:t>A</w:t>
          </w:r>
          <w:r>
            <w:rPr>
              <w:rFonts w:ascii="Times New Roman" w:hAnsi="Times New Roman"/>
              <w:b/>
              <w:color w:val="000000"/>
              <w:sz w:val="48"/>
              <w:szCs w:val="48"/>
            </w:rPr>
            <w:t>N</w:t>
          </w:r>
          <w:r>
            <w:rPr>
              <w:rFonts w:ascii="Times New Roman" w:hAnsi="Times New Roman"/>
              <w:b/>
              <w:color w:val="000000"/>
              <w:sz w:val="50"/>
              <w:szCs w:val="50"/>
            </w:rPr>
            <w:t>Z</w:t>
          </w:r>
          <w:r>
            <w:rPr>
              <w:rFonts w:ascii="Times New Roman" w:hAnsi="Times New Roman"/>
              <w:b/>
              <w:color w:val="000000"/>
              <w:sz w:val="56"/>
              <w:szCs w:val="20"/>
            </w:rPr>
            <w:t>O</w:t>
          </w:r>
          <w:r>
            <w:rPr>
              <w:rFonts w:ascii="Times New Roman" w:hAnsi="Times New Roman"/>
              <w:b/>
              <w:sz w:val="20"/>
              <w:szCs w:val="20"/>
            </w:rPr>
            <w:t xml:space="preserve"> </w:t>
          </w:r>
        </w:p>
        <w:p w:rsidR="00E757E3" w:rsidRDefault="00E757E3" w:rsidP="00E757E3">
          <w:pPr>
            <w:spacing w:after="0" w:line="240" w:lineRule="auto"/>
            <w:jc w:val="center"/>
            <w:rPr>
              <w:rFonts w:ascii="Times New Roman" w:hAnsi="Times New Roman"/>
              <w:b/>
              <w:sz w:val="18"/>
              <w:szCs w:val="18"/>
            </w:rPr>
          </w:pPr>
          <w:r>
            <w:rPr>
              <w:rFonts w:ascii="Times New Roman" w:hAnsi="Times New Roman"/>
              <w:b/>
              <w:szCs w:val="18"/>
            </w:rPr>
            <w:t>Viale Stazione, n. 70, 88041 DECOLLATURA (CZ) - Tel. Segreteria 0968 61086</w:t>
          </w:r>
          <w:r>
            <w:rPr>
              <w:rFonts w:ascii="Times New Roman" w:hAnsi="Times New Roman"/>
              <w:szCs w:val="18"/>
            </w:rPr>
            <w:t xml:space="preserve">  </w:t>
          </w:r>
        </w:p>
        <w:p w:rsidR="00E757E3" w:rsidRDefault="00E757E3" w:rsidP="00E757E3">
          <w:pPr>
            <w:jc w:val="center"/>
            <w:rPr>
              <w:rFonts w:ascii="Times New Roman" w:hAnsi="Times New Roman"/>
              <w:color w:val="000000"/>
              <w:sz w:val="19"/>
              <w:szCs w:val="19"/>
            </w:rPr>
          </w:pPr>
          <w:r>
            <w:rPr>
              <w:rFonts w:ascii="Times New Roman" w:hAnsi="Times New Roman"/>
              <w:color w:val="000000"/>
              <w:sz w:val="18"/>
              <w:szCs w:val="18"/>
            </w:rPr>
            <w:t xml:space="preserve">C.F. 99000720799 - </w:t>
          </w:r>
          <w:hyperlink r:id="rId1" w:history="1">
            <w:r>
              <w:rPr>
                <w:rStyle w:val="Collegamentoipertestuale"/>
                <w:rFonts w:ascii="Times New Roman" w:hAnsi="Times New Roman"/>
                <w:color w:val="000000"/>
                <w:sz w:val="18"/>
                <w:szCs w:val="18"/>
              </w:rPr>
              <w:t>czis00300n@istruzione.it</w:t>
            </w:r>
          </w:hyperlink>
          <w:r>
            <w:rPr>
              <w:rFonts w:ascii="Times New Roman" w:hAnsi="Times New Roman"/>
              <w:color w:val="000000"/>
              <w:sz w:val="18"/>
              <w:szCs w:val="18"/>
            </w:rPr>
            <w:t xml:space="preserve"> – </w:t>
          </w:r>
          <w:hyperlink r:id="rId2" w:history="1">
            <w:r>
              <w:rPr>
                <w:rStyle w:val="Collegamentoipertestuale"/>
                <w:rFonts w:ascii="Times New Roman" w:hAnsi="Times New Roman"/>
                <w:color w:val="000000"/>
                <w:sz w:val="18"/>
                <w:szCs w:val="18"/>
              </w:rPr>
              <w:t>czis00300n@pec.istruzione.it</w:t>
            </w:r>
          </w:hyperlink>
          <w:r>
            <w:rPr>
              <w:rFonts w:ascii="Times New Roman" w:hAnsi="Times New Roman"/>
              <w:color w:val="000000"/>
              <w:sz w:val="18"/>
              <w:szCs w:val="18"/>
            </w:rPr>
            <w:t xml:space="preserve"> – </w:t>
          </w:r>
          <w:r>
            <w:rPr>
              <w:rFonts w:ascii="Times New Roman" w:hAnsi="Times New Roman"/>
              <w:color w:val="000000"/>
              <w:sz w:val="18"/>
              <w:szCs w:val="18"/>
              <w:u w:val="single"/>
            </w:rPr>
            <w:t>www.iiscostanzodecollatura.gov.it</w:t>
          </w:r>
        </w:p>
      </w:tc>
      <w:tc>
        <w:tcPr>
          <w:tcW w:w="1051" w:type="dxa"/>
        </w:tcPr>
        <w:p w:rsidR="00E757E3" w:rsidRDefault="00E757E3" w:rsidP="00E757E3">
          <w:pPr>
            <w:tabs>
              <w:tab w:val="left" w:pos="3940"/>
              <w:tab w:val="center" w:pos="4164"/>
            </w:tabs>
            <w:spacing w:after="0" w:line="240" w:lineRule="auto"/>
            <w:jc w:val="center"/>
            <w:rPr>
              <w:rFonts w:ascii="Times New Roman" w:hAnsi="Times New Roman"/>
              <w:b/>
              <w:sz w:val="20"/>
              <w:szCs w:val="20"/>
            </w:rPr>
          </w:pPr>
        </w:p>
        <w:p w:rsidR="00E757E3" w:rsidRDefault="00E757E3" w:rsidP="00E757E3">
          <w:pPr>
            <w:tabs>
              <w:tab w:val="left" w:pos="3940"/>
              <w:tab w:val="center" w:pos="4164"/>
            </w:tabs>
            <w:spacing w:after="0" w:line="240" w:lineRule="auto"/>
            <w:jc w:val="center"/>
            <w:rPr>
              <w:rFonts w:ascii="Times New Roman" w:hAnsi="Times New Roman"/>
              <w:b/>
              <w:sz w:val="20"/>
              <w:szCs w:val="20"/>
            </w:rPr>
          </w:pPr>
          <w:r>
            <w:rPr>
              <w:rFonts w:ascii="Times New Roman" w:hAnsi="Times New Roman"/>
              <w:b/>
              <w:noProof/>
              <w:sz w:val="20"/>
              <w:szCs w:val="20"/>
              <w:lang w:eastAsia="it-IT"/>
            </w:rPr>
            <w:drawing>
              <wp:inline distT="0" distB="0" distL="0" distR="0">
                <wp:extent cx="666750" cy="476250"/>
                <wp:effectExtent l="0" t="0" r="0" b="0"/>
                <wp:docPr id="22" name="Immagine 22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476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E757E3" w:rsidRPr="003A0F73" w:rsidRDefault="00A46C29" w:rsidP="00E757E3">
    <w:pPr>
      <w:jc w:val="center"/>
      <w:rPr>
        <w:sz w:val="32"/>
        <w:szCs w:val="32"/>
      </w:rPr>
    </w:pPr>
    <w:r>
      <w:rPr>
        <w:sz w:val="32"/>
        <w:szCs w:val="32"/>
      </w:rPr>
      <w:t>I</w:t>
    </w:r>
    <w:r w:rsidR="000A3FC9">
      <w:rPr>
        <w:sz w:val="32"/>
        <w:szCs w:val="32"/>
      </w:rPr>
      <w:t>TI-</w:t>
    </w:r>
    <w:r>
      <w:rPr>
        <w:sz w:val="32"/>
        <w:szCs w:val="32"/>
      </w:rPr>
      <w:t>Sede SOVERIA MANNELLI</w:t>
    </w:r>
  </w:p>
  <w:p w:rsidR="00E757E3" w:rsidRDefault="00E757E3">
    <w:pPr>
      <w:pStyle w:val="Intestazion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FC9" w:rsidRDefault="000A3FC9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F5A94"/>
    <w:multiLevelType w:val="multilevel"/>
    <w:tmpl w:val="62F82D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>
    <w:nsid w:val="08A01822"/>
    <w:multiLevelType w:val="multilevel"/>
    <w:tmpl w:val="060A2D1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0F2C2E2C"/>
    <w:multiLevelType w:val="hybridMultilevel"/>
    <w:tmpl w:val="030C5CCE"/>
    <w:lvl w:ilvl="0" w:tplc="0410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EA69E0"/>
    <w:multiLevelType w:val="multilevel"/>
    <w:tmpl w:val="F704FC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4">
    <w:nsid w:val="1FF77970"/>
    <w:multiLevelType w:val="multilevel"/>
    <w:tmpl w:val="2C6C988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5">
    <w:nsid w:val="25B42E09"/>
    <w:multiLevelType w:val="hybridMultilevel"/>
    <w:tmpl w:val="7862B8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3C6A35"/>
    <w:multiLevelType w:val="hybridMultilevel"/>
    <w:tmpl w:val="C3FAE2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3A055B"/>
    <w:multiLevelType w:val="multilevel"/>
    <w:tmpl w:val="2728AF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5439573A"/>
    <w:multiLevelType w:val="multilevel"/>
    <w:tmpl w:val="263875B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9">
    <w:nsid w:val="54E10365"/>
    <w:multiLevelType w:val="hybridMultilevel"/>
    <w:tmpl w:val="9D3EDBAC"/>
    <w:lvl w:ilvl="0" w:tplc="91BECB8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CEC329A"/>
    <w:multiLevelType w:val="multilevel"/>
    <w:tmpl w:val="FFA4E2F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rFonts w:hint="default"/>
      </w:rPr>
    </w:lvl>
  </w:abstractNum>
  <w:num w:numId="1">
    <w:abstractNumId w:val="5"/>
  </w:num>
  <w:num w:numId="2">
    <w:abstractNumId w:val="6"/>
  </w:num>
  <w:num w:numId="3">
    <w:abstractNumId w:val="9"/>
  </w:num>
  <w:num w:numId="4">
    <w:abstractNumId w:val="3"/>
  </w:num>
  <w:num w:numId="5">
    <w:abstractNumId w:val="7"/>
  </w:num>
  <w:num w:numId="6">
    <w:abstractNumId w:val="0"/>
  </w:num>
  <w:num w:numId="7">
    <w:abstractNumId w:val="8"/>
  </w:num>
  <w:num w:numId="8">
    <w:abstractNumId w:val="2"/>
  </w:num>
  <w:num w:numId="9">
    <w:abstractNumId w:val="1"/>
  </w:num>
  <w:num w:numId="10">
    <w:abstractNumId w:val="4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7667C4"/>
    <w:rsid w:val="0002676F"/>
    <w:rsid w:val="000976E3"/>
    <w:rsid w:val="00097DB2"/>
    <w:rsid w:val="000A3FC9"/>
    <w:rsid w:val="000D2ABD"/>
    <w:rsid w:val="000E6541"/>
    <w:rsid w:val="0013024A"/>
    <w:rsid w:val="001A03DE"/>
    <w:rsid w:val="001C3613"/>
    <w:rsid w:val="001E0E88"/>
    <w:rsid w:val="00251C80"/>
    <w:rsid w:val="00263F0F"/>
    <w:rsid w:val="002717F1"/>
    <w:rsid w:val="002A2E7A"/>
    <w:rsid w:val="002F5250"/>
    <w:rsid w:val="00306F23"/>
    <w:rsid w:val="003102E2"/>
    <w:rsid w:val="00375458"/>
    <w:rsid w:val="003756D2"/>
    <w:rsid w:val="00383D0A"/>
    <w:rsid w:val="003B167C"/>
    <w:rsid w:val="003C31D2"/>
    <w:rsid w:val="00411C7C"/>
    <w:rsid w:val="0041514F"/>
    <w:rsid w:val="00466568"/>
    <w:rsid w:val="004A01A5"/>
    <w:rsid w:val="004E2F0F"/>
    <w:rsid w:val="004E4E53"/>
    <w:rsid w:val="00507D5E"/>
    <w:rsid w:val="005103F3"/>
    <w:rsid w:val="00551207"/>
    <w:rsid w:val="00551C65"/>
    <w:rsid w:val="00583488"/>
    <w:rsid w:val="00585382"/>
    <w:rsid w:val="005A7CDC"/>
    <w:rsid w:val="00635BF5"/>
    <w:rsid w:val="006474EE"/>
    <w:rsid w:val="0065353A"/>
    <w:rsid w:val="006666AE"/>
    <w:rsid w:val="00667767"/>
    <w:rsid w:val="00690F29"/>
    <w:rsid w:val="006A0980"/>
    <w:rsid w:val="007175FC"/>
    <w:rsid w:val="00747971"/>
    <w:rsid w:val="00757EDA"/>
    <w:rsid w:val="007667C4"/>
    <w:rsid w:val="007A490E"/>
    <w:rsid w:val="007B32BB"/>
    <w:rsid w:val="00801CB7"/>
    <w:rsid w:val="008214B4"/>
    <w:rsid w:val="00832CC6"/>
    <w:rsid w:val="008B7284"/>
    <w:rsid w:val="008D27D5"/>
    <w:rsid w:val="008D3742"/>
    <w:rsid w:val="008E54CF"/>
    <w:rsid w:val="008F46EC"/>
    <w:rsid w:val="00940BB8"/>
    <w:rsid w:val="00953BF1"/>
    <w:rsid w:val="00995E38"/>
    <w:rsid w:val="009A15BE"/>
    <w:rsid w:val="009B62B7"/>
    <w:rsid w:val="009F1056"/>
    <w:rsid w:val="00A4402B"/>
    <w:rsid w:val="00A46C29"/>
    <w:rsid w:val="00A733C7"/>
    <w:rsid w:val="00AB3C3B"/>
    <w:rsid w:val="00AC75B6"/>
    <w:rsid w:val="00AE23F8"/>
    <w:rsid w:val="00B058FD"/>
    <w:rsid w:val="00B12373"/>
    <w:rsid w:val="00B214B2"/>
    <w:rsid w:val="00B26A62"/>
    <w:rsid w:val="00BA0BC7"/>
    <w:rsid w:val="00BB64AA"/>
    <w:rsid w:val="00BB6EB4"/>
    <w:rsid w:val="00BC2BCF"/>
    <w:rsid w:val="00C0781F"/>
    <w:rsid w:val="00C222ED"/>
    <w:rsid w:val="00C30ADF"/>
    <w:rsid w:val="00C35A0C"/>
    <w:rsid w:val="00C7113B"/>
    <w:rsid w:val="00C72988"/>
    <w:rsid w:val="00CD255E"/>
    <w:rsid w:val="00D01842"/>
    <w:rsid w:val="00D042FD"/>
    <w:rsid w:val="00D172B9"/>
    <w:rsid w:val="00D176B2"/>
    <w:rsid w:val="00D40352"/>
    <w:rsid w:val="00D46582"/>
    <w:rsid w:val="00D71626"/>
    <w:rsid w:val="00DA41C7"/>
    <w:rsid w:val="00DC7E84"/>
    <w:rsid w:val="00E121F7"/>
    <w:rsid w:val="00E544FE"/>
    <w:rsid w:val="00E757E3"/>
    <w:rsid w:val="00E91E65"/>
    <w:rsid w:val="00EA4DB3"/>
    <w:rsid w:val="00EB29AF"/>
    <w:rsid w:val="00ED3F51"/>
    <w:rsid w:val="00ED7BEB"/>
    <w:rsid w:val="00F25289"/>
    <w:rsid w:val="00F37ECE"/>
    <w:rsid w:val="00F54483"/>
    <w:rsid w:val="00F82052"/>
    <w:rsid w:val="00FA0D29"/>
    <w:rsid w:val="00FA6C88"/>
    <w:rsid w:val="00FB4268"/>
    <w:rsid w:val="00FB7B11"/>
    <w:rsid w:val="00FD3AC2"/>
    <w:rsid w:val="00FF0F64"/>
    <w:rsid w:val="00FF3FD8"/>
    <w:rsid w:val="00FF7F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667C4"/>
  </w:style>
  <w:style w:type="paragraph" w:styleId="Titolo1">
    <w:name w:val="heading 1"/>
    <w:basedOn w:val="Normale"/>
    <w:next w:val="Normale"/>
    <w:link w:val="Titolo1Carattere"/>
    <w:uiPriority w:val="9"/>
    <w:qFormat/>
    <w:rsid w:val="000976E3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7667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gliatabella1">
    <w:name w:val="Griglia tabella1"/>
    <w:basedOn w:val="Tabellanormale"/>
    <w:next w:val="Grigliatabella"/>
    <w:uiPriority w:val="39"/>
    <w:rsid w:val="007667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gliatabella2">
    <w:name w:val="Griglia tabella2"/>
    <w:basedOn w:val="Tabellanormale"/>
    <w:next w:val="Grigliatabella"/>
    <w:uiPriority w:val="39"/>
    <w:rsid w:val="007667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llegamentoipertestuale">
    <w:name w:val="Hyperlink"/>
    <w:basedOn w:val="Carpredefinitoparagrafo"/>
    <w:uiPriority w:val="99"/>
    <w:unhideWhenUsed/>
    <w:rsid w:val="00B12373"/>
    <w:rPr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E757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757E3"/>
  </w:style>
  <w:style w:type="paragraph" w:styleId="Pidipagina">
    <w:name w:val="footer"/>
    <w:basedOn w:val="Normale"/>
    <w:link w:val="PidipaginaCarattere"/>
    <w:uiPriority w:val="99"/>
    <w:unhideWhenUsed/>
    <w:rsid w:val="00E757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757E3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440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4402B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306F2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Titolo1Carattere">
    <w:name w:val="Titolo 1 Carattere"/>
    <w:basedOn w:val="Carpredefinitoparagrafo"/>
    <w:link w:val="Titolo1"/>
    <w:uiPriority w:val="9"/>
    <w:rsid w:val="000976E3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667C4"/>
  </w:style>
  <w:style w:type="paragraph" w:styleId="Titolo1">
    <w:name w:val="heading 1"/>
    <w:basedOn w:val="Normale"/>
    <w:next w:val="Normale"/>
    <w:link w:val="Titolo1Carattere"/>
    <w:uiPriority w:val="9"/>
    <w:qFormat/>
    <w:rsid w:val="000976E3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7667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gliatabella1">
    <w:name w:val="Griglia tabella1"/>
    <w:basedOn w:val="Tabellanormale"/>
    <w:next w:val="Grigliatabella"/>
    <w:uiPriority w:val="39"/>
    <w:rsid w:val="007667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gliatabella2">
    <w:name w:val="Griglia tabella2"/>
    <w:basedOn w:val="Tabellanormale"/>
    <w:next w:val="Grigliatabella"/>
    <w:uiPriority w:val="39"/>
    <w:rsid w:val="007667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llegamentoipertestuale">
    <w:name w:val="Hyperlink"/>
    <w:basedOn w:val="Carpredefinitoparagrafo"/>
    <w:uiPriority w:val="99"/>
    <w:unhideWhenUsed/>
    <w:rsid w:val="00B12373"/>
    <w:rPr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E757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757E3"/>
  </w:style>
  <w:style w:type="paragraph" w:styleId="Pidipagina">
    <w:name w:val="footer"/>
    <w:basedOn w:val="Normale"/>
    <w:link w:val="PidipaginaCarattere"/>
    <w:uiPriority w:val="99"/>
    <w:unhideWhenUsed/>
    <w:rsid w:val="00E757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757E3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440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4402B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306F2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Titolo1Carattere">
    <w:name w:val="Titolo 1 Carattere"/>
    <w:basedOn w:val="Carpredefinitoparagrafo"/>
    <w:link w:val="Titolo1"/>
    <w:uiPriority w:val="9"/>
    <w:rsid w:val="000976E3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941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hyperlink" Target="mailto:czis00300n@pec.istruzione.it" TargetMode="External"/><Relationship Id="rId1" Type="http://schemas.openxmlformats.org/officeDocument/2006/relationships/hyperlink" Target="mailto:czis00300n@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6BC828-DB05-4425-9158-68F858101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1014</Words>
  <Characters>5784</Characters>
  <Application>Microsoft Office Word</Application>
  <DocSecurity>0</DocSecurity>
  <Lines>48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Daniela</dc:creator>
  <cp:lastModifiedBy>cesare</cp:lastModifiedBy>
  <cp:revision>2</cp:revision>
  <cp:lastPrinted>2017-10-09T20:47:00Z</cp:lastPrinted>
  <dcterms:created xsi:type="dcterms:W3CDTF">2017-10-20T05:16:00Z</dcterms:created>
  <dcterms:modified xsi:type="dcterms:W3CDTF">2017-10-20T05:16:00Z</dcterms:modified>
</cp:coreProperties>
</file>